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F7B" w:rsidRDefault="003E1BDE" w:rsidP="00A92BEC">
      <w:pPr>
        <w:spacing w:line="276" w:lineRule="auto"/>
        <w:jc w:val="center"/>
        <w:rPr>
          <w:b/>
        </w:rPr>
      </w:pPr>
      <w:r>
        <w:rPr>
          <w:b/>
          <w:noProof/>
        </w:rPr>
        <w:drawing>
          <wp:inline distT="0" distB="0" distL="0" distR="0">
            <wp:extent cx="7535821" cy="9283148"/>
            <wp:effectExtent l="876300" t="0" r="846455" b="0"/>
            <wp:docPr id="1" name="Рисунок 1" descr="D:\Сканирование РП Демьяновы\РП Демьянова В.Н\РП литература 5-9 к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канирование РП Демьяновы\РП Демьянова В.Н\РП литература 5-9 кл.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7546188" cy="9295919"/>
                    </a:xfrm>
                    <a:prstGeom prst="rect">
                      <a:avLst/>
                    </a:prstGeom>
                    <a:noFill/>
                    <a:ln>
                      <a:noFill/>
                    </a:ln>
                  </pic:spPr>
                </pic:pic>
              </a:graphicData>
            </a:graphic>
          </wp:inline>
        </w:drawing>
      </w:r>
    </w:p>
    <w:p w:rsidR="004B75BB" w:rsidRPr="004B75BB" w:rsidRDefault="004B75BB" w:rsidP="004B75BB">
      <w:pPr>
        <w:spacing w:line="276" w:lineRule="auto"/>
        <w:jc w:val="center"/>
        <w:rPr>
          <w:b/>
        </w:rPr>
      </w:pPr>
      <w:r w:rsidRPr="004B75BB">
        <w:rPr>
          <w:b/>
        </w:rPr>
        <w:lastRenderedPageBreak/>
        <w:t>Планируемые результаты изучения предмета (по ФГОС)</w:t>
      </w:r>
    </w:p>
    <w:p w:rsidR="004B75BB" w:rsidRPr="004B75BB" w:rsidRDefault="004B75BB" w:rsidP="004B75BB">
      <w:pPr>
        <w:spacing w:line="276" w:lineRule="auto"/>
      </w:pPr>
    </w:p>
    <w:p w:rsidR="004B75BB" w:rsidRPr="004B75BB" w:rsidRDefault="004B75BB" w:rsidP="004B75BB">
      <w:pPr>
        <w:autoSpaceDE w:val="0"/>
        <w:autoSpaceDN w:val="0"/>
        <w:adjustRightInd w:val="0"/>
        <w:spacing w:line="360" w:lineRule="auto"/>
        <w:ind w:firstLine="539"/>
        <w:jc w:val="both"/>
        <w:rPr>
          <w:rFonts w:eastAsia="MS Mincho"/>
          <w:b/>
        </w:rPr>
      </w:pPr>
      <w:r w:rsidRPr="004B75BB">
        <w:rPr>
          <w:b/>
          <w:u w:val="single"/>
        </w:rPr>
        <w:t>Предметные результаты:</w:t>
      </w:r>
      <w:r w:rsidRPr="004B75BB">
        <w:rPr>
          <w:rFonts w:eastAsia="MS Mincho"/>
          <w:b/>
        </w:rPr>
        <w:t xml:space="preserve"> </w:t>
      </w:r>
    </w:p>
    <w:p w:rsidR="004B75BB" w:rsidRPr="004B75BB" w:rsidRDefault="004B75BB" w:rsidP="004B75BB">
      <w:pPr>
        <w:autoSpaceDE w:val="0"/>
        <w:autoSpaceDN w:val="0"/>
        <w:adjustRightInd w:val="0"/>
        <w:spacing w:line="360" w:lineRule="auto"/>
        <w:ind w:firstLine="539"/>
        <w:jc w:val="both"/>
        <w:rPr>
          <w:rFonts w:eastAsia="MS Mincho"/>
        </w:rPr>
      </w:pPr>
      <w:r w:rsidRPr="004B75BB">
        <w:rPr>
          <w:rFonts w:eastAsia="MS Mincho"/>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4B75BB" w:rsidRPr="004B75BB" w:rsidRDefault="004B75BB" w:rsidP="004B75BB">
      <w:pPr>
        <w:numPr>
          <w:ilvl w:val="0"/>
          <w:numId w:val="2"/>
        </w:numPr>
        <w:tabs>
          <w:tab w:val="left" w:pos="993"/>
        </w:tabs>
        <w:spacing w:after="200" w:line="360" w:lineRule="auto"/>
        <w:ind w:firstLine="633"/>
        <w:jc w:val="both"/>
      </w:pPr>
      <w:r w:rsidRPr="004B75BB">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4B75BB" w:rsidRPr="004B75BB" w:rsidRDefault="004B75BB" w:rsidP="004B75BB">
      <w:pPr>
        <w:numPr>
          <w:ilvl w:val="0"/>
          <w:numId w:val="2"/>
        </w:numPr>
        <w:tabs>
          <w:tab w:val="left" w:pos="993"/>
        </w:tabs>
        <w:spacing w:after="200" w:line="360" w:lineRule="auto"/>
        <w:ind w:firstLine="633"/>
        <w:jc w:val="both"/>
      </w:pPr>
      <w:r w:rsidRPr="004B75BB">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4B75BB" w:rsidRPr="004B75BB" w:rsidRDefault="004B75BB" w:rsidP="004B75BB">
      <w:pPr>
        <w:numPr>
          <w:ilvl w:val="0"/>
          <w:numId w:val="1"/>
        </w:numPr>
        <w:tabs>
          <w:tab w:val="left" w:pos="993"/>
        </w:tabs>
        <w:spacing w:after="200" w:line="360" w:lineRule="auto"/>
        <w:ind w:firstLine="709"/>
        <w:jc w:val="both"/>
        <w:rPr>
          <w:b/>
          <w:bCs/>
        </w:rPr>
      </w:pPr>
      <w:r w:rsidRPr="004B75BB">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4B75BB" w:rsidRPr="004B75BB" w:rsidRDefault="004B75BB" w:rsidP="004B75BB">
      <w:pPr>
        <w:numPr>
          <w:ilvl w:val="0"/>
          <w:numId w:val="1"/>
        </w:numPr>
        <w:tabs>
          <w:tab w:val="left" w:pos="993"/>
        </w:tabs>
        <w:spacing w:after="200" w:line="360" w:lineRule="auto"/>
        <w:ind w:firstLine="709"/>
        <w:jc w:val="both"/>
      </w:pPr>
      <w:r w:rsidRPr="004B75BB">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4B75BB" w:rsidRPr="004B75BB" w:rsidRDefault="004B75BB" w:rsidP="004B75BB">
      <w:pPr>
        <w:numPr>
          <w:ilvl w:val="0"/>
          <w:numId w:val="1"/>
        </w:numPr>
        <w:tabs>
          <w:tab w:val="left" w:pos="993"/>
        </w:tabs>
        <w:spacing w:after="200" w:line="360" w:lineRule="auto"/>
        <w:ind w:firstLine="709"/>
        <w:jc w:val="both"/>
      </w:pPr>
      <w:r w:rsidRPr="004B75BB">
        <w:t>развитие способности понимать литературные художественные произведения, воплощающие разные этнокультурные традиции;</w:t>
      </w:r>
    </w:p>
    <w:p w:rsidR="004B75BB" w:rsidRPr="004B75BB" w:rsidRDefault="004B75BB" w:rsidP="004B75BB">
      <w:pPr>
        <w:numPr>
          <w:ilvl w:val="0"/>
          <w:numId w:val="1"/>
        </w:numPr>
        <w:tabs>
          <w:tab w:val="left" w:pos="993"/>
        </w:tabs>
        <w:spacing w:after="200" w:line="360" w:lineRule="auto"/>
        <w:ind w:firstLine="709"/>
        <w:jc w:val="both"/>
      </w:pPr>
      <w:r w:rsidRPr="004B75BB">
        <w:t xml:space="preserve">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w:t>
      </w:r>
      <w:r w:rsidRPr="004B75BB">
        <w:lastRenderedPageBreak/>
        <w:t>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B75BB" w:rsidRPr="004B75BB" w:rsidRDefault="004B75BB" w:rsidP="004B75BB">
      <w:pPr>
        <w:autoSpaceDE w:val="0"/>
        <w:autoSpaceDN w:val="0"/>
        <w:adjustRightInd w:val="0"/>
        <w:spacing w:line="360" w:lineRule="auto"/>
        <w:ind w:firstLine="709"/>
        <w:jc w:val="both"/>
        <w:rPr>
          <w:rFonts w:eastAsia="MS Mincho"/>
        </w:rPr>
      </w:pPr>
      <w:r w:rsidRPr="004B75BB">
        <w:rPr>
          <w:rFonts w:eastAsia="MS Mincho"/>
        </w:rPr>
        <w:t xml:space="preserve">Конкретизируя эти общие результаты, обозначим наиболее важные предметные умения, формируемые у </w:t>
      </w:r>
      <w:r w:rsidRPr="004B75BB">
        <w:t xml:space="preserve">обучающихся </w:t>
      </w:r>
      <w:r w:rsidRPr="004B75BB">
        <w:rPr>
          <w:rFonts w:eastAsia="MS Mincho"/>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определять тему и основную мысль произведения (5</w:t>
      </w:r>
      <w:r w:rsidRPr="004B75BB">
        <w:t>–</w:t>
      </w:r>
      <w:r w:rsidRPr="004B75BB">
        <w:rPr>
          <w:rFonts w:eastAsia="MS Mincho"/>
        </w:rPr>
        <w:t>6 кл.);</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владеть различными видами пересказа (5</w:t>
      </w:r>
      <w:r w:rsidRPr="004B75BB">
        <w:t>–</w:t>
      </w:r>
      <w:r w:rsidRPr="004B75BB">
        <w:rPr>
          <w:rFonts w:eastAsia="MS Mincho"/>
        </w:rPr>
        <w:t>6 кл.), пересказывать сюжет; выявлять особенности композиции, основной конфликт, вычленять фабулу (6</w:t>
      </w:r>
      <w:r w:rsidRPr="004B75BB">
        <w:t>–</w:t>
      </w:r>
      <w:r w:rsidRPr="004B75BB">
        <w:rPr>
          <w:rFonts w:eastAsia="MS Mincho"/>
        </w:rPr>
        <w:t>7 кл.);</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характеризовать героев-персонажей, давать их сравнительные характеристики (5</w:t>
      </w:r>
      <w:r w:rsidRPr="004B75BB">
        <w:t>–</w:t>
      </w:r>
      <w:r w:rsidRPr="004B75BB">
        <w:rPr>
          <w:rFonts w:eastAsia="MS Mincho"/>
        </w:rPr>
        <w:t>6 кл.); оценивать систему персонажей (6</w:t>
      </w:r>
      <w:r w:rsidRPr="004B75BB">
        <w:t>–</w:t>
      </w:r>
      <w:r w:rsidRPr="004B75BB">
        <w:rPr>
          <w:rFonts w:eastAsia="MS Mincho"/>
        </w:rPr>
        <w:t>7 кл.);</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4B75BB">
        <w:t>–</w:t>
      </w:r>
      <w:r w:rsidRPr="004B75BB">
        <w:rPr>
          <w:rFonts w:eastAsia="MS Mincho"/>
        </w:rPr>
        <w:t>7 кл.); выявлять особенности языка и стиля писателя (7</w:t>
      </w:r>
      <w:r w:rsidRPr="004B75BB">
        <w:t>–</w:t>
      </w:r>
      <w:r w:rsidRPr="004B75BB">
        <w:rPr>
          <w:rFonts w:eastAsia="MS Mincho"/>
        </w:rPr>
        <w:t>9 кл.);</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определять родо-жанровую специфику художественного произведения (5</w:t>
      </w:r>
      <w:r w:rsidRPr="004B75BB">
        <w:t>–</w:t>
      </w:r>
      <w:r w:rsidRPr="004B75BB">
        <w:rPr>
          <w:rFonts w:eastAsia="MS Mincho"/>
        </w:rPr>
        <w:t xml:space="preserve">9 кл.); </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объяснять свое понимание нравственно-философской, социально-исторической и эстетической проблематики произведений (7</w:t>
      </w:r>
      <w:r w:rsidRPr="004B75BB">
        <w:t>–</w:t>
      </w:r>
      <w:r w:rsidRPr="004B75BB">
        <w:rPr>
          <w:rFonts w:eastAsia="MS Mincho"/>
        </w:rPr>
        <w:t>9 кл.);</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выделять в произведениях элементы художественной формы и обнаруживать связи между ними (5</w:t>
      </w:r>
      <w:r w:rsidRPr="004B75BB">
        <w:t>–</w:t>
      </w:r>
      <w:r w:rsidRPr="004B75BB">
        <w:rPr>
          <w:rFonts w:eastAsia="MS Mincho"/>
        </w:rPr>
        <w:t>7 кл.), постепенно переходя к анализу текста; анализировать литературные произведения разных жанров (8</w:t>
      </w:r>
      <w:r w:rsidRPr="004B75BB">
        <w:t>–</w:t>
      </w:r>
      <w:r w:rsidRPr="004B75BB">
        <w:rPr>
          <w:rFonts w:eastAsia="MS Mincho"/>
        </w:rPr>
        <w:t>9 кл.);</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4B75BB">
        <w:rPr>
          <w:rFonts w:eastAsia="MS Mincho"/>
        </w:rPr>
        <w:t xml:space="preserve"> (в каждом классе – на своем уровне); </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lastRenderedPageBreak/>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представлять развернутый устный или письменный ответ на поставленные вопросы (в каждом классе – на своем уровне); вести учебные дискуссии (7</w:t>
      </w:r>
      <w:r w:rsidRPr="004B75BB">
        <w:t>–</w:t>
      </w:r>
      <w:r w:rsidRPr="004B75BB">
        <w:rPr>
          <w:rFonts w:eastAsia="MS Mincho"/>
        </w:rPr>
        <w:t>9 кл.);</w:t>
      </w:r>
    </w:p>
    <w:p w:rsidR="004B75BB" w:rsidRPr="004B75BB" w:rsidRDefault="004B75BB" w:rsidP="004B75BB">
      <w:pPr>
        <w:numPr>
          <w:ilvl w:val="0"/>
          <w:numId w:val="12"/>
        </w:numPr>
        <w:spacing w:after="200" w:line="360" w:lineRule="auto"/>
        <w:ind w:firstLine="709"/>
        <w:jc w:val="both"/>
        <w:rPr>
          <w:rFonts w:eastAsia="MS Mincho"/>
        </w:rPr>
      </w:pPr>
      <w:r w:rsidRPr="004B75BB">
        <w:rPr>
          <w:rFonts w:eastAsia="MS Mincho"/>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4B75BB">
        <w:rPr>
          <w:bCs/>
        </w:rPr>
        <w:t xml:space="preserve">организации дискуссии </w:t>
      </w:r>
      <w:r w:rsidRPr="004B75BB">
        <w:rPr>
          <w:rFonts w:eastAsia="MS Mincho"/>
        </w:rPr>
        <w:t xml:space="preserve"> (в каждом классе – на своем уровне);</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выражать личное отношение к художественному произведению, аргументировать свою точку зрения (в каждом классе – на своем уровне);</w:t>
      </w:r>
    </w:p>
    <w:p w:rsidR="004B75BB" w:rsidRPr="004B75BB" w:rsidRDefault="004B75BB" w:rsidP="004B75BB">
      <w:pPr>
        <w:widowControl w:val="0"/>
        <w:numPr>
          <w:ilvl w:val="0"/>
          <w:numId w:val="12"/>
        </w:numPr>
        <w:autoSpaceDE w:val="0"/>
        <w:autoSpaceDN w:val="0"/>
        <w:adjustRightInd w:val="0"/>
        <w:spacing w:after="200" w:line="360" w:lineRule="auto"/>
        <w:ind w:firstLine="709"/>
        <w:jc w:val="both"/>
        <w:rPr>
          <w:rFonts w:eastAsia="MS Mincho"/>
        </w:rPr>
      </w:pPr>
      <w:r w:rsidRPr="004B75BB">
        <w:rPr>
          <w:rFonts w:eastAsia="MS Mincho"/>
        </w:rPr>
        <w:t>выразительно читать с листа и наизусть произведения/фрагменты</w:t>
      </w:r>
    </w:p>
    <w:p w:rsidR="004B75BB" w:rsidRPr="004B75BB" w:rsidRDefault="004B75BB" w:rsidP="004B75BB">
      <w:pPr>
        <w:widowControl w:val="0"/>
        <w:autoSpaceDE w:val="0"/>
        <w:autoSpaceDN w:val="0"/>
        <w:adjustRightInd w:val="0"/>
        <w:spacing w:line="360" w:lineRule="auto"/>
        <w:jc w:val="both"/>
        <w:rPr>
          <w:rFonts w:eastAsia="MS Mincho"/>
        </w:rPr>
      </w:pPr>
      <w:r w:rsidRPr="004B75BB">
        <w:rPr>
          <w:rFonts w:eastAsia="MS Mincho"/>
        </w:rPr>
        <w:t xml:space="preserve">произведений художественной литературы, передавая личное отношение к произведению (5-9 класс); </w:t>
      </w:r>
    </w:p>
    <w:p w:rsidR="004B75BB" w:rsidRPr="004B75BB" w:rsidRDefault="004B75BB" w:rsidP="004B75BB">
      <w:pPr>
        <w:widowControl w:val="0"/>
        <w:numPr>
          <w:ilvl w:val="0"/>
          <w:numId w:val="12"/>
        </w:numPr>
        <w:tabs>
          <w:tab w:val="left" w:pos="993"/>
        </w:tabs>
        <w:autoSpaceDE w:val="0"/>
        <w:autoSpaceDN w:val="0"/>
        <w:adjustRightInd w:val="0"/>
        <w:spacing w:after="200" w:line="360" w:lineRule="auto"/>
        <w:ind w:firstLine="709"/>
        <w:jc w:val="both"/>
        <w:rPr>
          <w:rFonts w:eastAsia="MS Mincho"/>
        </w:rPr>
      </w:pPr>
      <w:r w:rsidRPr="004B75BB">
        <w:rPr>
          <w:rFonts w:eastAsia="MS Mincho"/>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4B75BB">
        <w:t>–</w:t>
      </w:r>
      <w:r w:rsidRPr="004B75BB">
        <w:rPr>
          <w:rFonts w:eastAsia="MS Mincho"/>
        </w:rPr>
        <w:t>9 кл.); пользоваться каталогами библиотек, библиографическими указателями, системой поиска в Интернете (5</w:t>
      </w:r>
      <w:r w:rsidRPr="004B75BB">
        <w:t>–</w:t>
      </w:r>
      <w:r w:rsidRPr="004B75BB">
        <w:rPr>
          <w:rFonts w:eastAsia="MS Mincho"/>
        </w:rPr>
        <w:t>9 кл.) (в каждом классе – на своем уровне).</w:t>
      </w:r>
    </w:p>
    <w:p w:rsidR="004B75BB" w:rsidRPr="004B75BB" w:rsidRDefault="004B75BB" w:rsidP="004B75BB">
      <w:pPr>
        <w:autoSpaceDE w:val="0"/>
        <w:autoSpaceDN w:val="0"/>
        <w:adjustRightInd w:val="0"/>
        <w:spacing w:line="360" w:lineRule="auto"/>
        <w:ind w:firstLine="709"/>
        <w:jc w:val="both"/>
        <w:rPr>
          <w:rFonts w:eastAsia="MS Mincho"/>
        </w:rPr>
      </w:pPr>
      <w:r w:rsidRPr="004B75BB">
        <w:rPr>
          <w:rFonts w:eastAsia="MS Mincho"/>
        </w:rPr>
        <w:t>При планировании предметных</w:t>
      </w:r>
      <w:r w:rsidRPr="004B75BB">
        <w:rPr>
          <w:rFonts w:eastAsia="MS Mincho"/>
          <w:b/>
        </w:rPr>
        <w:t xml:space="preserve"> </w:t>
      </w:r>
      <w:r w:rsidRPr="004B75BB">
        <w:rPr>
          <w:rFonts w:eastAsia="MS Mincho"/>
        </w:rPr>
        <w:t xml:space="preserve">результатов освоения программы следует учитывать, что формирование различных умений, навыков, компетенций происходит у разных </w:t>
      </w:r>
      <w:r w:rsidRPr="004B75BB">
        <w:t xml:space="preserve">обучающихся </w:t>
      </w:r>
      <w:r w:rsidRPr="004B75BB">
        <w:rPr>
          <w:rFonts w:eastAsia="MS Mincho"/>
        </w:rPr>
        <w:t xml:space="preserve">с разной скоростью и в разной степени и не заканчивается в школе. </w:t>
      </w:r>
    </w:p>
    <w:p w:rsidR="004B75BB" w:rsidRPr="004B75BB" w:rsidRDefault="004B75BB" w:rsidP="004B75BB">
      <w:pPr>
        <w:autoSpaceDE w:val="0"/>
        <w:autoSpaceDN w:val="0"/>
        <w:adjustRightInd w:val="0"/>
        <w:spacing w:after="120" w:line="360" w:lineRule="auto"/>
        <w:ind w:left="283" w:firstLine="709"/>
        <w:rPr>
          <w:lang w:eastAsia="en-US"/>
        </w:rPr>
      </w:pPr>
      <w:r w:rsidRPr="004B75BB">
        <w:rPr>
          <w:lang w:eastAsia="en-US"/>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4B75BB" w:rsidRPr="004B75BB" w:rsidRDefault="004B75BB" w:rsidP="004B75BB">
      <w:pPr>
        <w:overflowPunct w:val="0"/>
        <w:autoSpaceDE w:val="0"/>
        <w:autoSpaceDN w:val="0"/>
        <w:adjustRightInd w:val="0"/>
        <w:spacing w:line="360" w:lineRule="auto"/>
        <w:ind w:firstLine="709"/>
        <w:jc w:val="both"/>
        <w:rPr>
          <w:bCs/>
          <w:iCs/>
        </w:rPr>
      </w:pPr>
      <w:r w:rsidRPr="004B75BB">
        <w:rPr>
          <w:bCs/>
        </w:rPr>
        <w:lastRenderedPageBreak/>
        <w:t>I уровень</w:t>
      </w:r>
      <w:r w:rsidRPr="004B75BB">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4B75BB">
        <w:rPr>
          <w:bCs/>
          <w:iCs/>
        </w:rPr>
        <w:t>эмоциональное непосредственное восприятие</w:t>
      </w:r>
      <w:r w:rsidRPr="004B75BB">
        <w:t xml:space="preserve">, создает основу для формирования осмысленного и глубокого чтения, но с точки зрения эстетической еще не является достаточным. Оно </w:t>
      </w:r>
      <w:r w:rsidRPr="004B75BB">
        <w:rPr>
          <w:i/>
        </w:rPr>
        <w:t>характеризуется способностями читателя воспроизводить содержание литературного произведения, отвечая на тестовые вопросы</w:t>
      </w:r>
      <w:r w:rsidRPr="004B75BB">
        <w:t xml:space="preserve"> (устно, письменно) типа </w:t>
      </w:r>
      <w:r w:rsidRPr="004B75BB">
        <w:rPr>
          <w:bCs/>
          <w:iCs/>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B75BB" w:rsidRPr="004B75BB" w:rsidRDefault="004B75BB" w:rsidP="004B75BB">
      <w:pPr>
        <w:overflowPunct w:val="0"/>
        <w:autoSpaceDE w:val="0"/>
        <w:autoSpaceDN w:val="0"/>
        <w:adjustRightInd w:val="0"/>
        <w:spacing w:line="360" w:lineRule="auto"/>
        <w:ind w:firstLine="709"/>
        <w:jc w:val="both"/>
      </w:pPr>
      <w:r w:rsidRPr="004B75BB">
        <w:rPr>
          <w:iCs/>
        </w:rPr>
        <w:t xml:space="preserve">К основным </w:t>
      </w:r>
      <w:r w:rsidRPr="004B75BB">
        <w:rPr>
          <w:bCs/>
          <w:iCs/>
        </w:rPr>
        <w:t>видам деятельности</w:t>
      </w:r>
      <w:r w:rsidRPr="004B75BB">
        <w:rPr>
          <w:iCs/>
        </w:rPr>
        <w:t xml:space="preserve">, позволяющим диагностировать возможности читателей </w:t>
      </w:r>
      <w:r w:rsidRPr="004B75BB">
        <w:rPr>
          <w:iCs/>
          <w:lang w:val="en-US"/>
        </w:rPr>
        <w:t>I</w:t>
      </w:r>
      <w:r w:rsidRPr="004B75BB">
        <w:rPr>
          <w:iCs/>
        </w:rPr>
        <w:t xml:space="preserve"> уровня, относятся </w:t>
      </w:r>
      <w:r w:rsidRPr="004B75BB">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B75BB" w:rsidRPr="004B75BB" w:rsidRDefault="004B75BB" w:rsidP="004B75BB">
      <w:pPr>
        <w:overflowPunct w:val="0"/>
        <w:autoSpaceDE w:val="0"/>
        <w:autoSpaceDN w:val="0"/>
        <w:adjustRightInd w:val="0"/>
        <w:spacing w:line="360" w:lineRule="auto"/>
        <w:ind w:firstLine="709"/>
        <w:jc w:val="both"/>
      </w:pPr>
      <w:r w:rsidRPr="004B75BB">
        <w:t xml:space="preserve">Условно им соответствуют следующие типы диагностических </w:t>
      </w:r>
      <w:r w:rsidRPr="004B75BB">
        <w:rPr>
          <w:bCs/>
        </w:rPr>
        <w:t>заданий</w:t>
      </w:r>
      <w:r w:rsidRPr="004B75BB">
        <w:t xml:space="preserve">: </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 xml:space="preserve">выразительно прочтите следующий фрагмент; </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определите, какие события в произведении являются центральными;</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определите, где и когда происходят описываемые события;</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 xml:space="preserve">опишите, каким вам представляется герой произведения, прокомментируйте слова героя; </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 xml:space="preserve">выделите в тексте наиболее непонятные (загадочные, удивительные и т. п.) для вас места; </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 xml:space="preserve">ответьте на поставленный учителем/автором учебника вопрос; </w:t>
      </w:r>
    </w:p>
    <w:p w:rsidR="004B75BB" w:rsidRPr="004B75BB" w:rsidRDefault="004B75BB" w:rsidP="004B75BB">
      <w:pPr>
        <w:numPr>
          <w:ilvl w:val="0"/>
          <w:numId w:val="5"/>
        </w:numPr>
        <w:tabs>
          <w:tab w:val="left" w:pos="993"/>
        </w:tabs>
        <w:overflowPunct w:val="0"/>
        <w:autoSpaceDE w:val="0"/>
        <w:autoSpaceDN w:val="0"/>
        <w:adjustRightInd w:val="0"/>
        <w:spacing w:after="200" w:line="360" w:lineRule="auto"/>
        <w:ind w:firstLine="709"/>
        <w:jc w:val="both"/>
      </w:pPr>
      <w:r w:rsidRPr="004B75BB">
        <w:t xml:space="preserve">определите, выделите, найдите, перечислите признаки, черты, повторяющиеся детали и т. п. </w:t>
      </w:r>
    </w:p>
    <w:p w:rsidR="004B75BB" w:rsidRPr="004B75BB" w:rsidRDefault="004B75BB" w:rsidP="004B75BB">
      <w:pPr>
        <w:spacing w:line="360" w:lineRule="auto"/>
        <w:ind w:firstLine="708"/>
        <w:jc w:val="both"/>
      </w:pPr>
      <w:r w:rsidRPr="004B75BB">
        <w:rPr>
          <w:bCs/>
        </w:rPr>
        <w:lastRenderedPageBreak/>
        <w:t>II уровень</w:t>
      </w:r>
      <w:r w:rsidRPr="004B75BB">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B75BB" w:rsidRPr="004B75BB" w:rsidRDefault="004B75BB" w:rsidP="004B75BB">
      <w:pPr>
        <w:tabs>
          <w:tab w:val="left" w:pos="567"/>
        </w:tabs>
        <w:overflowPunct w:val="0"/>
        <w:autoSpaceDE w:val="0"/>
        <w:autoSpaceDN w:val="0"/>
        <w:adjustRightInd w:val="0"/>
        <w:spacing w:line="360" w:lineRule="auto"/>
        <w:ind w:firstLine="709"/>
        <w:jc w:val="both"/>
        <w:rPr>
          <w:lang w:eastAsia="en-US"/>
        </w:rPr>
      </w:pPr>
      <w:r w:rsidRPr="004B75BB">
        <w:rPr>
          <w:lang w:eastAsia="en-US"/>
        </w:rPr>
        <w:t xml:space="preserve">У читателей этого уровня формируется стремление размышлять над прочитанным, появляется </w:t>
      </w:r>
      <w:r w:rsidRPr="004B75BB">
        <w:rPr>
          <w:bCs/>
          <w:iCs/>
          <w:lang w:eastAsia="en-US"/>
        </w:rPr>
        <w:t xml:space="preserve">умение выделять в произведении </w:t>
      </w:r>
      <w:r w:rsidRPr="004B75BB">
        <w:rPr>
          <w:lang w:eastAsia="en-US"/>
        </w:rPr>
        <w:t xml:space="preserve">значимые в смысловом и эстетическом плане отдельные элементы художественного произведения, а также возникает стремление </w:t>
      </w:r>
      <w:r w:rsidRPr="004B75BB">
        <w:rPr>
          <w:bCs/>
          <w:iCs/>
          <w:lang w:eastAsia="en-US"/>
        </w:rPr>
        <w:t>находить и объяснять связи между ними</w:t>
      </w:r>
      <w:r w:rsidRPr="004B75BB">
        <w:rPr>
          <w:lang w:eastAsia="en-US"/>
        </w:rPr>
        <w:t xml:space="preserve">. </w:t>
      </w:r>
      <w:r w:rsidRPr="004B75BB">
        <w:rPr>
          <w:iCs/>
          <w:lang w:eastAsia="en-US"/>
        </w:rPr>
        <w:t xml:space="preserve">Читатель </w:t>
      </w:r>
      <w:r w:rsidRPr="004B75BB">
        <w:rPr>
          <w:lang w:eastAsia="en-US"/>
        </w:rPr>
        <w:t xml:space="preserve">этого уровня пытается аргументированно отвечать на вопрос </w:t>
      </w:r>
      <w:r w:rsidRPr="004B75BB">
        <w:rPr>
          <w:bCs/>
          <w:iCs/>
          <w:lang w:eastAsia="en-US"/>
        </w:rPr>
        <w:t>«Как устроен текст?» ,</w:t>
      </w:r>
      <w:r w:rsidRPr="004B75BB">
        <w:rPr>
          <w:i/>
          <w:lang w:eastAsia="en-US"/>
        </w:rPr>
        <w:t xml:space="preserve">умеет выделять </w:t>
      </w:r>
      <w:r w:rsidRPr="004B75BB">
        <w:rPr>
          <w:i/>
          <w:iCs/>
          <w:lang w:eastAsia="en-U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B75BB" w:rsidRPr="004B75BB" w:rsidRDefault="004B75BB" w:rsidP="004B75BB">
      <w:pPr>
        <w:numPr>
          <w:ilvl w:val="12"/>
          <w:numId w:val="4"/>
        </w:numPr>
        <w:tabs>
          <w:tab w:val="left" w:pos="567"/>
          <w:tab w:val="left" w:pos="851"/>
        </w:tabs>
        <w:overflowPunct w:val="0"/>
        <w:autoSpaceDE w:val="0"/>
        <w:autoSpaceDN w:val="0"/>
        <w:adjustRightInd w:val="0"/>
        <w:spacing w:after="200" w:line="360" w:lineRule="auto"/>
        <w:jc w:val="both"/>
        <w:rPr>
          <w:lang w:eastAsia="en-US"/>
        </w:rPr>
      </w:pPr>
      <w:r w:rsidRPr="004B75BB">
        <w:rPr>
          <w:iCs/>
          <w:lang w:eastAsia="en-US"/>
        </w:rPr>
        <w:t xml:space="preserve">К основным </w:t>
      </w:r>
      <w:r w:rsidRPr="004B75BB">
        <w:rPr>
          <w:bCs/>
          <w:iCs/>
          <w:lang w:eastAsia="en-US"/>
        </w:rPr>
        <w:t>видам деятельности</w:t>
      </w:r>
      <w:r w:rsidRPr="004B75BB">
        <w:rPr>
          <w:iCs/>
          <w:lang w:eastAsia="en-US"/>
        </w:rPr>
        <w:t xml:space="preserve">, позволяющим диагностировать возможности читателей, достигших  </w:t>
      </w:r>
      <w:r w:rsidRPr="004B75BB">
        <w:rPr>
          <w:iCs/>
          <w:lang w:val="en-US" w:eastAsia="en-US"/>
        </w:rPr>
        <w:t>II</w:t>
      </w:r>
      <w:r w:rsidRPr="004B75BB">
        <w:rPr>
          <w:iCs/>
          <w:lang w:eastAsia="en-US"/>
        </w:rPr>
        <w:t xml:space="preserve"> уровня, можно отнести</w:t>
      </w:r>
      <w:r w:rsidRPr="004B75BB">
        <w:rPr>
          <w:lang w:eastAsia="en-US"/>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4B75BB">
        <w:rPr>
          <w:i/>
          <w:lang w:eastAsia="en-US"/>
        </w:rPr>
        <w:t>пофразового</w:t>
      </w:r>
      <w:r w:rsidRPr="004B75BB">
        <w:rPr>
          <w:lang w:eastAsia="en-US"/>
        </w:rPr>
        <w:t xml:space="preserve"> (при анализе стихотворений и небольших прозаических произведений – рассказов, новелл) или </w:t>
      </w:r>
      <w:r w:rsidRPr="004B75BB">
        <w:rPr>
          <w:i/>
          <w:lang w:eastAsia="en-US"/>
        </w:rPr>
        <w:t>поэпизодного</w:t>
      </w:r>
      <w:r w:rsidRPr="004B75BB">
        <w:rPr>
          <w:lang w:eastAsia="en-US"/>
        </w:rPr>
        <w:t xml:space="preserve">; проведение целостного и межтекстового анализа). </w:t>
      </w:r>
    </w:p>
    <w:p w:rsidR="004B75BB" w:rsidRPr="004B75BB" w:rsidRDefault="004B75BB" w:rsidP="004B75BB">
      <w:pPr>
        <w:numPr>
          <w:ilvl w:val="12"/>
          <w:numId w:val="4"/>
        </w:numPr>
        <w:tabs>
          <w:tab w:val="left" w:pos="567"/>
          <w:tab w:val="left" w:pos="851"/>
        </w:tabs>
        <w:overflowPunct w:val="0"/>
        <w:autoSpaceDE w:val="0"/>
        <w:autoSpaceDN w:val="0"/>
        <w:adjustRightInd w:val="0"/>
        <w:spacing w:after="200" w:line="360" w:lineRule="auto"/>
        <w:jc w:val="both"/>
        <w:rPr>
          <w:lang w:eastAsia="en-US"/>
        </w:rPr>
      </w:pPr>
      <w:r w:rsidRPr="004B75BB">
        <w:rPr>
          <w:lang w:eastAsia="en-US"/>
        </w:rPr>
        <w:t xml:space="preserve">Условно им соответствуют следующие типы диагностических </w:t>
      </w:r>
      <w:r w:rsidRPr="004B75BB">
        <w:rPr>
          <w:bCs/>
          <w:lang w:eastAsia="en-US"/>
        </w:rPr>
        <w:t>заданий</w:t>
      </w:r>
      <w:r w:rsidRPr="004B75BB">
        <w:rPr>
          <w:lang w:eastAsia="en-US"/>
        </w:rPr>
        <w:t xml:space="preserve">: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 xml:space="preserve">выделите, определите, найдите, перечислите признаки, черты, повторяющиеся детали и т. п.; </w:t>
      </w:r>
    </w:p>
    <w:p w:rsidR="004B75BB" w:rsidRPr="004B75BB" w:rsidRDefault="004B75BB" w:rsidP="004B75BB">
      <w:pPr>
        <w:widowControl w:val="0"/>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покажите, какие особенности художественного текста проявляют позицию его автора;</w:t>
      </w:r>
    </w:p>
    <w:p w:rsidR="004B75BB" w:rsidRPr="004B75BB" w:rsidRDefault="004B75BB" w:rsidP="004B75BB">
      <w:pPr>
        <w:numPr>
          <w:ilvl w:val="0"/>
          <w:numId w:val="4"/>
        </w:numPr>
        <w:tabs>
          <w:tab w:val="num" w:pos="1440"/>
        </w:tabs>
        <w:spacing w:after="200" w:line="360" w:lineRule="auto"/>
        <w:ind w:firstLine="709"/>
        <w:jc w:val="both"/>
      </w:pPr>
      <w:r w:rsidRPr="004B75BB">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проанализируйте фрагменты, эпизоды текста (по предложенному алгоритму и без него);</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 xml:space="preserve">сопоставьте, сравните, найдите сходства и различия (как в одном тексте, так и между разными произведениями);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 xml:space="preserve">определите жанр произведения, охарактеризуйте его особенности;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lastRenderedPageBreak/>
        <w:t>дайте свое рабочее определение следующему теоретико-литературному понятию.</w:t>
      </w:r>
    </w:p>
    <w:p w:rsidR="004B75BB" w:rsidRPr="004B75BB" w:rsidRDefault="004B75BB" w:rsidP="004B75BB">
      <w:pPr>
        <w:autoSpaceDE w:val="0"/>
        <w:autoSpaceDN w:val="0"/>
        <w:adjustRightInd w:val="0"/>
        <w:spacing w:after="120" w:line="360" w:lineRule="auto"/>
        <w:ind w:left="283" w:firstLine="709"/>
        <w:rPr>
          <w:lang w:eastAsia="en-US"/>
        </w:rPr>
      </w:pPr>
      <w:r w:rsidRPr="004B75BB">
        <w:rPr>
          <w:lang w:eastAsia="en-US"/>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B75BB" w:rsidRPr="004B75BB" w:rsidRDefault="004B75BB" w:rsidP="004B75BB">
      <w:pPr>
        <w:spacing w:line="360" w:lineRule="auto"/>
        <w:ind w:firstLine="708"/>
        <w:jc w:val="both"/>
        <w:rPr>
          <w:b/>
        </w:rPr>
      </w:pPr>
      <w:r w:rsidRPr="004B75BB">
        <w:rPr>
          <w:bCs/>
        </w:rPr>
        <w:t>III уровень</w:t>
      </w:r>
      <w:r w:rsidRPr="004B75BB">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4B75BB">
        <w:rPr>
          <w:bCs/>
          <w:iCs/>
        </w:rPr>
        <w:t>сумеет интерпретировать художественный смысл произведения</w:t>
      </w:r>
      <w:r w:rsidRPr="004B75BB">
        <w:t xml:space="preserve">, то есть отвечать на вопросы: </w:t>
      </w:r>
      <w:r w:rsidRPr="004B75BB">
        <w:rPr>
          <w:bCs/>
          <w:iCs/>
        </w:rPr>
        <w:t xml:space="preserve">«Почему (с какой целью?) произведение построено так, а не иначе? </w:t>
      </w:r>
      <w:r w:rsidRPr="004B75BB">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B75BB" w:rsidRPr="004B75BB" w:rsidRDefault="004B75BB" w:rsidP="004B75BB">
      <w:pPr>
        <w:spacing w:line="360" w:lineRule="auto"/>
        <w:ind w:firstLine="708"/>
        <w:jc w:val="both"/>
        <w:rPr>
          <w:rFonts w:eastAsia="MS Mincho"/>
        </w:rPr>
      </w:pPr>
      <w:r w:rsidRPr="004B75BB">
        <w:rPr>
          <w:iCs/>
        </w:rPr>
        <w:t xml:space="preserve">К основным </w:t>
      </w:r>
      <w:r w:rsidRPr="004B75BB">
        <w:rPr>
          <w:bCs/>
          <w:iCs/>
        </w:rPr>
        <w:t>видам деятельности</w:t>
      </w:r>
      <w:r w:rsidRPr="004B75BB">
        <w:rPr>
          <w:iCs/>
        </w:rPr>
        <w:t xml:space="preserve">, позволяющим диагностировать возможности читателей, достигших  </w:t>
      </w:r>
      <w:r w:rsidRPr="004B75BB">
        <w:rPr>
          <w:iCs/>
          <w:lang w:val="en-US"/>
        </w:rPr>
        <w:t>III</w:t>
      </w:r>
      <w:r w:rsidRPr="004B75BB">
        <w:rPr>
          <w:iCs/>
        </w:rPr>
        <w:t xml:space="preserve"> уровня, можно отнести</w:t>
      </w:r>
      <w:r w:rsidRPr="004B75BB">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B75BB" w:rsidRPr="004B75BB" w:rsidRDefault="004B75BB" w:rsidP="004B75BB">
      <w:pPr>
        <w:numPr>
          <w:ilvl w:val="12"/>
          <w:numId w:val="4"/>
        </w:numPr>
        <w:tabs>
          <w:tab w:val="left" w:pos="567"/>
          <w:tab w:val="left" w:pos="709"/>
        </w:tabs>
        <w:overflowPunct w:val="0"/>
        <w:autoSpaceDE w:val="0"/>
        <w:autoSpaceDN w:val="0"/>
        <w:adjustRightInd w:val="0"/>
        <w:spacing w:after="200" w:line="360" w:lineRule="auto"/>
        <w:jc w:val="both"/>
        <w:rPr>
          <w:lang w:eastAsia="en-US"/>
        </w:rPr>
      </w:pPr>
      <w:r w:rsidRPr="004B75BB">
        <w:rPr>
          <w:lang w:eastAsia="en-US"/>
        </w:rPr>
        <w:t>Условно и</w:t>
      </w:r>
      <w:r w:rsidRPr="004B75BB">
        <w:rPr>
          <w:iCs/>
          <w:lang w:eastAsia="en-US"/>
        </w:rPr>
        <w:t xml:space="preserve">м соответствуют следующие типы диагностических </w:t>
      </w:r>
      <w:r w:rsidRPr="004B75BB">
        <w:rPr>
          <w:bCs/>
          <w:iCs/>
          <w:lang w:eastAsia="en-US"/>
        </w:rPr>
        <w:t>заданий</w:t>
      </w:r>
      <w:r w:rsidRPr="004B75BB">
        <w:rPr>
          <w:lang w:eastAsia="en-US"/>
        </w:rPr>
        <w:t xml:space="preserve">: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 xml:space="preserve">выделите, определите, найдите, перечислите признаки, черты, повторяющиеся детали и т. п.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определите художественную функцию той или иной детали, приема и т. п.;</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определите позицию автора и способы ее выражения;</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 xml:space="preserve">проинтерпретируйте выбранный фрагмент произведения;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объясните (устно, письменно) смысл названия произведения;</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озаглавьте предложенный текст (в случае если у литературного произведения нет заглавия);</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 xml:space="preserve">напишите сочинение-интерпретацию; </w:t>
      </w:r>
    </w:p>
    <w:p w:rsidR="004B75BB" w:rsidRPr="004B75BB" w:rsidRDefault="004B75BB" w:rsidP="004B75BB">
      <w:pPr>
        <w:numPr>
          <w:ilvl w:val="0"/>
          <w:numId w:val="4"/>
        </w:numPr>
        <w:tabs>
          <w:tab w:val="num" w:pos="774"/>
          <w:tab w:val="left" w:pos="993"/>
          <w:tab w:val="num" w:pos="1440"/>
        </w:tabs>
        <w:overflowPunct w:val="0"/>
        <w:autoSpaceDE w:val="0"/>
        <w:autoSpaceDN w:val="0"/>
        <w:adjustRightInd w:val="0"/>
        <w:spacing w:after="200" w:line="360" w:lineRule="auto"/>
        <w:ind w:firstLine="709"/>
        <w:contextualSpacing/>
        <w:jc w:val="both"/>
      </w:pPr>
      <w:r w:rsidRPr="004B75BB">
        <w:t>напишите рецензию на произведение, не изучавшееся на уроках литературы.</w:t>
      </w:r>
    </w:p>
    <w:p w:rsidR="004B75BB" w:rsidRPr="004B75BB" w:rsidRDefault="004B75BB" w:rsidP="004B75BB">
      <w:pPr>
        <w:autoSpaceDE w:val="0"/>
        <w:autoSpaceDN w:val="0"/>
        <w:adjustRightInd w:val="0"/>
        <w:spacing w:after="120" w:line="360" w:lineRule="auto"/>
        <w:ind w:left="283" w:firstLine="709"/>
        <w:rPr>
          <w:lang w:eastAsia="en-US"/>
        </w:rPr>
      </w:pPr>
      <w:r w:rsidRPr="004B75BB">
        <w:rPr>
          <w:lang w:eastAsia="en-US"/>
        </w:rPr>
        <w:lastRenderedPageBreak/>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4B75BB">
        <w:rPr>
          <w:vertAlign w:val="superscript"/>
          <w:lang w:eastAsia="en-US"/>
        </w:rPr>
        <w:footnoteReference w:id="1"/>
      </w:r>
      <w:r w:rsidRPr="004B75BB">
        <w:rPr>
          <w:lang w:eastAsia="en-US"/>
        </w:rPr>
        <w:t xml:space="preserve">). </w:t>
      </w:r>
    </w:p>
    <w:p w:rsidR="004B75BB" w:rsidRPr="004B75BB" w:rsidRDefault="004B75BB" w:rsidP="004B75BB">
      <w:pPr>
        <w:overflowPunct w:val="0"/>
        <w:autoSpaceDE w:val="0"/>
        <w:autoSpaceDN w:val="0"/>
        <w:adjustRightInd w:val="0"/>
        <w:spacing w:line="360" w:lineRule="auto"/>
        <w:ind w:firstLine="709"/>
        <w:jc w:val="both"/>
      </w:pPr>
      <w:r w:rsidRPr="004B75BB">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4B75BB" w:rsidRPr="004B75BB" w:rsidRDefault="004B75BB" w:rsidP="004B75BB">
      <w:pPr>
        <w:autoSpaceDE w:val="0"/>
        <w:autoSpaceDN w:val="0"/>
        <w:adjustRightInd w:val="0"/>
        <w:spacing w:after="120" w:line="360" w:lineRule="auto"/>
        <w:ind w:left="283" w:firstLine="709"/>
        <w:jc w:val="both"/>
        <w:rPr>
          <w:lang w:eastAsia="en-US"/>
        </w:rPr>
      </w:pPr>
      <w:r w:rsidRPr="004B75BB">
        <w:rPr>
          <w:lang w:eastAsia="en-US"/>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4B75BB">
        <w:rPr>
          <w:b/>
          <w:lang w:eastAsia="en-US"/>
        </w:rPr>
        <w:t>качество</w:t>
      </w:r>
      <w:r w:rsidRPr="004B75BB">
        <w:rPr>
          <w:lang w:eastAsia="en-US"/>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4B75BB" w:rsidRPr="004B75BB" w:rsidRDefault="004B75BB" w:rsidP="004B75BB">
      <w:pPr>
        <w:widowControl w:val="0"/>
        <w:tabs>
          <w:tab w:val="left" w:pos="993"/>
        </w:tabs>
        <w:autoSpaceDE w:val="0"/>
        <w:autoSpaceDN w:val="0"/>
        <w:adjustRightInd w:val="0"/>
        <w:spacing w:line="360" w:lineRule="auto"/>
        <w:ind w:left="709"/>
        <w:contextualSpacing/>
        <w:jc w:val="both"/>
        <w:rPr>
          <w:b/>
          <w:u w:val="single"/>
        </w:rPr>
      </w:pPr>
      <w:bookmarkStart w:id="0" w:name="_Toc287551922"/>
      <w:r w:rsidRPr="004B75BB">
        <w:rPr>
          <w:b/>
          <w:u w:val="single"/>
        </w:rPr>
        <w:t>Метапредметные результаты:</w:t>
      </w:r>
    </w:p>
    <w:p w:rsidR="004B75BB" w:rsidRPr="004B75BB" w:rsidRDefault="004B75BB" w:rsidP="004B75BB">
      <w:pPr>
        <w:spacing w:line="360" w:lineRule="auto"/>
        <w:ind w:firstLine="709"/>
        <w:jc w:val="both"/>
        <w:rPr>
          <w:b/>
          <w:i/>
        </w:rPr>
      </w:pPr>
      <w:r w:rsidRPr="004B75BB">
        <w:rPr>
          <w:rFonts w:ascii="Times" w:hAnsi="Times"/>
        </w:rPr>
        <w:t xml:space="preserve">Метапредметные результаты </w:t>
      </w:r>
      <w:r w:rsidRPr="004B75BB">
        <w:rPr>
          <w:rFonts w:ascii="Times" w:hAnsi="Times" w:cs="Helvetica"/>
        </w:rPr>
        <w:t>включают освоенные обучающимися межпредметные понятия и универсальные учебные действия (регулятивные, познавательные,</w:t>
      </w:r>
      <w:r w:rsidRPr="004B75BB">
        <w:rPr>
          <w:rFonts w:ascii="Times" w:hAnsi="Times" w:cs="Helvetica"/>
        </w:rPr>
        <w:tab/>
        <w:t>коммуникативные)</w:t>
      </w:r>
      <w:r w:rsidRPr="004B75BB">
        <w:t>.</w:t>
      </w:r>
    </w:p>
    <w:p w:rsidR="004B75BB" w:rsidRPr="004B75BB" w:rsidRDefault="004B75BB" w:rsidP="004B75BB">
      <w:pPr>
        <w:spacing w:line="360" w:lineRule="auto"/>
        <w:ind w:firstLine="709"/>
        <w:jc w:val="both"/>
        <w:rPr>
          <w:b/>
        </w:rPr>
      </w:pPr>
      <w:r w:rsidRPr="004B75BB">
        <w:rPr>
          <w:b/>
        </w:rPr>
        <w:t>Межпредметные понятия</w:t>
      </w:r>
    </w:p>
    <w:p w:rsidR="004B75BB" w:rsidRPr="004B75BB" w:rsidRDefault="004B75BB" w:rsidP="004B75BB">
      <w:pPr>
        <w:spacing w:after="200" w:line="360" w:lineRule="auto"/>
        <w:ind w:firstLine="708"/>
        <w:jc w:val="both"/>
      </w:pPr>
      <w:r w:rsidRPr="004B75BB">
        <w:t xml:space="preserve">Условием формирования межпредметных понятий,  таких, как система, </w:t>
      </w:r>
      <w:r w:rsidRPr="004B75BB">
        <w:rPr>
          <w:shd w:val="clear" w:color="auto" w:fill="FFFFFF"/>
        </w:rPr>
        <w:t xml:space="preserve">факт, закономерность, феномен, анализ, синтез </w:t>
      </w:r>
      <w:r w:rsidRPr="004B75BB">
        <w:t xml:space="preserve">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w:t>
      </w:r>
      <w:r w:rsidRPr="004B75BB">
        <w:lastRenderedPageBreak/>
        <w:t>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4B75BB" w:rsidRPr="004B75BB" w:rsidRDefault="004B75BB" w:rsidP="004B75BB">
      <w:pPr>
        <w:spacing w:line="360" w:lineRule="auto"/>
        <w:ind w:firstLine="709"/>
        <w:jc w:val="both"/>
        <w:rPr>
          <w:i/>
        </w:rPr>
      </w:pPr>
      <w:r w:rsidRPr="004B75BB">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4B75BB" w:rsidRPr="004B75BB" w:rsidRDefault="004B75BB" w:rsidP="004B75BB">
      <w:pPr>
        <w:spacing w:line="360" w:lineRule="auto"/>
        <w:ind w:firstLine="709"/>
        <w:jc w:val="both"/>
      </w:pPr>
      <w:r w:rsidRPr="004B75BB">
        <w:t>• систематизировать, сопоставлять, анализировать, обобщать и интерпретировать информацию, содержащуюся в готовых информационных объектах;</w:t>
      </w:r>
    </w:p>
    <w:p w:rsidR="004B75BB" w:rsidRPr="004B75BB" w:rsidRDefault="004B75BB" w:rsidP="004B75BB">
      <w:pPr>
        <w:spacing w:line="360" w:lineRule="auto"/>
        <w:ind w:firstLine="709"/>
        <w:jc w:val="both"/>
      </w:pPr>
      <w:r w:rsidRPr="004B75BB">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4B75BB" w:rsidRPr="004B75BB" w:rsidRDefault="004B75BB" w:rsidP="004B75BB">
      <w:pPr>
        <w:spacing w:line="360" w:lineRule="auto"/>
        <w:ind w:firstLine="709"/>
        <w:jc w:val="both"/>
      </w:pPr>
      <w:r w:rsidRPr="004B75BB">
        <w:t>• заполнять и дополнять таблицы, схемы, диаграммы, тексты.</w:t>
      </w:r>
    </w:p>
    <w:p w:rsidR="004B75BB" w:rsidRPr="004B75BB" w:rsidRDefault="004B75BB" w:rsidP="004B75BB">
      <w:pPr>
        <w:suppressAutoHyphens/>
        <w:spacing w:line="360" w:lineRule="auto"/>
        <w:ind w:firstLine="709"/>
        <w:jc w:val="both"/>
      </w:pPr>
      <w:r w:rsidRPr="004B75BB">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4B75BB" w:rsidRPr="004B75BB" w:rsidRDefault="004B75BB" w:rsidP="004B75BB">
      <w:pPr>
        <w:suppressAutoHyphens/>
        <w:spacing w:line="360" w:lineRule="auto"/>
        <w:ind w:firstLine="709"/>
        <w:jc w:val="both"/>
      </w:pPr>
      <w:r w:rsidRPr="004B75BB">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4B75BB" w:rsidRPr="004B75BB" w:rsidRDefault="004B75BB" w:rsidP="004B75BB">
      <w:pPr>
        <w:spacing w:line="360" w:lineRule="auto"/>
        <w:ind w:firstLine="709"/>
        <w:jc w:val="both"/>
      </w:pPr>
      <w:r w:rsidRPr="004B75BB">
        <w:t>В соответствии ФГОС ООО выделяются три группы универсальных учебных действий: регулятивные, познавательные, коммуникативные.</w:t>
      </w:r>
    </w:p>
    <w:p w:rsidR="004B75BB" w:rsidRPr="004B75BB" w:rsidRDefault="004B75BB" w:rsidP="004B75BB">
      <w:pPr>
        <w:spacing w:line="360" w:lineRule="auto"/>
        <w:ind w:firstLine="709"/>
        <w:jc w:val="both"/>
        <w:rPr>
          <w:b/>
        </w:rPr>
      </w:pPr>
      <w:r w:rsidRPr="004B75BB">
        <w:rPr>
          <w:b/>
        </w:rPr>
        <w:lastRenderedPageBreak/>
        <w:t>Регулятивные УУД</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анализировать существующие и планировать будущие образовательные результаты;</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идентифицировать собственные проблемы и определять главную проблему;</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выдвигать версии решения проблемы, формулировать гипотезы, предвосхищать конечный результат;</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ставить цель деятельности на основе определенной проблемы и существующих возможностей;</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формулировать учебные задачи как шаги достижения поставленной цели деятельности;</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обосновывать целевые ориентиры и приоритеты ссылками на ценности, указывая и обосновывая логическую последовательность шагов.</w:t>
      </w:r>
    </w:p>
    <w:p w:rsidR="004B75BB" w:rsidRPr="004B75BB" w:rsidRDefault="004B75BB" w:rsidP="004B75BB">
      <w:pPr>
        <w:widowControl w:val="0"/>
        <w:numPr>
          <w:ilvl w:val="0"/>
          <w:numId w:val="7"/>
        </w:numPr>
        <w:tabs>
          <w:tab w:val="left" w:pos="1134"/>
        </w:tabs>
        <w:spacing w:after="200" w:line="360" w:lineRule="auto"/>
        <w:ind w:firstLine="709"/>
        <w:jc w:val="both"/>
        <w:rPr>
          <w:b/>
        </w:rPr>
      </w:pPr>
      <w:r w:rsidRPr="004B75BB">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определять необходимые действие(я) в соответствии с учебной и познавательной задачей и составлять алгоритм их выполнения;</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обосновывать и осуществлять выбор наиболее эффективных способов решения учебных и познавательных задач;</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определять/находить, в том числе из предложенных вариантов, условия для выполнения учебной и познавательной задачи;</w:t>
      </w:r>
    </w:p>
    <w:p w:rsidR="004B75BB" w:rsidRPr="004B75BB" w:rsidRDefault="004B75BB" w:rsidP="004B75BB">
      <w:pPr>
        <w:widowControl w:val="0"/>
        <w:numPr>
          <w:ilvl w:val="0"/>
          <w:numId w:val="8"/>
        </w:numPr>
        <w:tabs>
          <w:tab w:val="left" w:pos="993"/>
        </w:tabs>
        <w:spacing w:after="200" w:line="360" w:lineRule="auto"/>
        <w:ind w:firstLine="709"/>
        <w:jc w:val="both"/>
      </w:pPr>
      <w:r w:rsidRPr="004B75BB">
        <w:lastRenderedPageBreak/>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выбирать из предложенных вариантов и самостоятельно искать средства/ресурсы для решения задачи/достижения цели;</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составлять план решения проблемы (выполнения проекта, проведения исследования);</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определять потенциальные затруднения при решении учебной и познавательной задачи и находить средства для их устранения;</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описывать свой опыт, оформляя его для передачи другим людям в виде технологии решения практических задач определенного класса;</w:t>
      </w:r>
    </w:p>
    <w:p w:rsidR="004B75BB" w:rsidRPr="004B75BB" w:rsidRDefault="004B75BB" w:rsidP="004B75BB">
      <w:pPr>
        <w:widowControl w:val="0"/>
        <w:numPr>
          <w:ilvl w:val="0"/>
          <w:numId w:val="8"/>
        </w:numPr>
        <w:tabs>
          <w:tab w:val="left" w:pos="993"/>
        </w:tabs>
        <w:spacing w:after="200" w:line="360" w:lineRule="auto"/>
        <w:ind w:firstLine="709"/>
        <w:jc w:val="both"/>
      </w:pPr>
      <w:r w:rsidRPr="004B75BB">
        <w:t>планировать и корректировать свою индивидуальную образовательную траекторию.</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определять совместно с педагогом и сверстниками критерии планируемых результатов и критерии оценки своей учебной деятельности;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систематизировать (в том числе выбирать приоритетные) критерии планируемых результатов и оценки своей деятельности;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lastRenderedPageBreak/>
        <w:t>оценивать свою деятельность, аргументируя причины достижения или отсутствия планируемого результата;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находить достаточные средства для выполнения учебных действий в изменяющейся ситуации и/или при отсутствии планируемого результата;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сверять свои действия с целью и, при необходимости, исправлять ошибки самостоятельно.</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Умение оценивать правильность выполнения учебной задачи, собственные возможности ее решения.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определять критерии правильности (корректности) выполнения учебной задачи;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анализировать и обосновывать применение соответствующего инструментария для выполнения учебной задачи;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оценивать продукт своей деятельности по заданным и/или самостоятельно определенным критериям в соответствии с целью деятельности;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lastRenderedPageBreak/>
        <w:t>обосновывать достижимость цели выбранным способом на основе оценки своих внутренних ресурсов и доступных внешних ресурсов;</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фиксировать и анализировать динамику собственных образовательных результатов.</w:t>
      </w:r>
    </w:p>
    <w:p w:rsidR="004B75BB" w:rsidRPr="004B75BB" w:rsidRDefault="004B75BB" w:rsidP="004B75BB">
      <w:pPr>
        <w:widowControl w:val="0"/>
        <w:numPr>
          <w:ilvl w:val="0"/>
          <w:numId w:val="7"/>
        </w:numPr>
        <w:tabs>
          <w:tab w:val="left" w:pos="1134"/>
        </w:tabs>
        <w:spacing w:after="200" w:line="360" w:lineRule="auto"/>
        <w:ind w:firstLine="709"/>
        <w:jc w:val="both"/>
        <w:rPr>
          <w:b/>
        </w:rPr>
      </w:pPr>
      <w:r w:rsidRPr="004B75BB">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наблюдать и анализировать собственную учебную и познавательную деятельность и деятельность других обучающихся в процессе взаимопроверки;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соотносить реальные и планируемые результаты индивидуальной образовательной деятельности и делать выводы;</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принимать решение в учебной ситуации и нести за него ответственность;</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самостоятельно определять причины своего успеха или неуспеха и находить способы выхода из ситуации неуспеха;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4B75BB" w:rsidRPr="004B75BB" w:rsidRDefault="004B75BB" w:rsidP="004B75BB">
      <w:pPr>
        <w:spacing w:line="360" w:lineRule="auto"/>
        <w:ind w:firstLine="709"/>
        <w:jc w:val="both"/>
        <w:rPr>
          <w:b/>
        </w:rPr>
      </w:pPr>
      <w:r w:rsidRPr="004B75BB">
        <w:rPr>
          <w:b/>
        </w:rPr>
        <w:t>Познавательные УУД</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 xml:space="preserve">Умение определять понятия, создавать обобщения, устанавливать аналогии, классифицировать, самостоятельно </w:t>
      </w:r>
      <w:r w:rsidRPr="004B75BB">
        <w:lastRenderedPageBreak/>
        <w:t>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подбирать слова, соподчиненные ключевому слову, определяющие его признаки и свойства;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выстраивать логическую цепочку, состоящую из ключевого слова и соподчиненных ему слов;</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выделять общий признак двух или нескольких предметов или явлений и объяснять их сходство;</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объединять предметы и явления в группы по определенным признакам, сравнивать, классифицировать и обобщать факты и явления;</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выделять явление из общего ряда других явлений;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строить рассуждение от общих закономерностей к частным явлениям и от частных явлений к общим закономерностям;</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строить рассуждение на основе сравнения предметов и явлений, выделяя при этом общие признаки;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излагать полученную информацию, интерпретируя ее в контексте решаемой задачи;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самостоятельно указывать на информацию, нуждающуюся в проверке, предлагать и применять способ проверки достоверности информации;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вербализовать эмоциональное впечатление, оказанное на него источником;</w:t>
      </w:r>
    </w:p>
    <w:p w:rsidR="004B75BB" w:rsidRPr="004B75BB" w:rsidRDefault="004B75BB" w:rsidP="004B75BB">
      <w:pPr>
        <w:widowControl w:val="0"/>
        <w:numPr>
          <w:ilvl w:val="0"/>
          <w:numId w:val="9"/>
        </w:numPr>
        <w:tabs>
          <w:tab w:val="left" w:pos="993"/>
        </w:tabs>
        <w:spacing w:after="200" w:line="360" w:lineRule="auto"/>
        <w:ind w:firstLine="709"/>
        <w:jc w:val="both"/>
      </w:pPr>
      <w:r w:rsidRPr="004B75BB">
        <w:lastRenderedPageBreak/>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Умение создавать, применять и преобразовывать знаки и символы, модели и схемы для решения учебных и познавательных задач.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обозначать символом и знаком предмет и/или явление;</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определять логические связи между предметами и/или явлениями, обозначать данные логические связи с помощью знаков в схеме;</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создавать абстрактный или реальный образ предмета и/или явления;</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строить модель/схему на основе условий задачи и/или способа ее решения;</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преобразовывать модели с целью выявления общих законов, определяющих данную предметную область;</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 xml:space="preserve">переводить сложную по составу (многоаспектную) информацию из графического или формализованного </w:t>
      </w:r>
      <w:r w:rsidRPr="004B75BB">
        <w:lastRenderedPageBreak/>
        <w:t>(символьного) представления в текстовое, и наоборот;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строить доказательство: прямое, косвенное, от противного;</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Смысловое чтение.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находить в тексте требуемую информацию (в соответствии с целями своей деятельности);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ориентироваться в содержании текста, понимать целостный смысл текста, структурировать текст;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устанавливать взаимосвязь описанных в тексте событий, явлений, процессов;</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резюмировать главную идею текста;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критически оценивать содержание и форму текста.</w:t>
      </w:r>
    </w:p>
    <w:p w:rsidR="004B75BB" w:rsidRPr="004B75BB" w:rsidRDefault="004B75BB" w:rsidP="004B75BB">
      <w:pPr>
        <w:widowControl w:val="0"/>
        <w:numPr>
          <w:ilvl w:val="0"/>
          <w:numId w:val="7"/>
        </w:numPr>
        <w:tabs>
          <w:tab w:val="left" w:pos="1134"/>
        </w:tabs>
        <w:spacing w:after="200" w:line="360" w:lineRule="auto"/>
        <w:ind w:firstLine="709"/>
        <w:jc w:val="both"/>
      </w:pPr>
      <w:r w:rsidRPr="004B75BB">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lastRenderedPageBreak/>
        <w:t>определять свое отношение к природной среде;</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анализировать влияние экологических факторов на среду обитания живых организмов;</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проводить причинный и вероятностный анализ экологических ситуаций;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прогнозировать изменения ситуации при смене действия одного фактора на действие другого фактора;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распространять экологические знания и участвовать в практических делах по защите окружающей среды;</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выражать свое отношение к природе через рисунки, сочинения, модели, проектные работы.</w:t>
      </w:r>
    </w:p>
    <w:p w:rsidR="004B75BB" w:rsidRPr="004B75BB" w:rsidRDefault="004B75BB" w:rsidP="004B75BB">
      <w:pPr>
        <w:spacing w:line="360" w:lineRule="auto"/>
        <w:ind w:firstLine="709"/>
        <w:jc w:val="both"/>
      </w:pPr>
      <w:r w:rsidRPr="004B75BB">
        <w:t>10. Развитие мотивации к овладению культурой активного использования словарей и других поисковых систем. Обучающийся сможет:</w:t>
      </w:r>
    </w:p>
    <w:p w:rsidR="004B75BB" w:rsidRPr="004B75BB" w:rsidRDefault="004B75BB" w:rsidP="004B75BB">
      <w:pPr>
        <w:numPr>
          <w:ilvl w:val="0"/>
          <w:numId w:val="9"/>
        </w:numPr>
        <w:spacing w:after="200" w:line="360" w:lineRule="auto"/>
        <w:contextualSpacing/>
        <w:jc w:val="both"/>
      </w:pPr>
      <w:r w:rsidRPr="004B75BB">
        <w:t>определять необходимые ключевые поисковые слова и запросы;</w:t>
      </w:r>
    </w:p>
    <w:p w:rsidR="004B75BB" w:rsidRPr="004B75BB" w:rsidRDefault="004B75BB" w:rsidP="004B75BB">
      <w:pPr>
        <w:numPr>
          <w:ilvl w:val="0"/>
          <w:numId w:val="9"/>
        </w:numPr>
        <w:spacing w:after="200" w:line="360" w:lineRule="auto"/>
        <w:contextualSpacing/>
        <w:jc w:val="both"/>
      </w:pPr>
      <w:r w:rsidRPr="004B75BB">
        <w:t>осуществлять взаимодействие с электронными поисковыми системами, словарями;</w:t>
      </w:r>
    </w:p>
    <w:p w:rsidR="004B75BB" w:rsidRPr="004B75BB" w:rsidRDefault="004B75BB" w:rsidP="004B75BB">
      <w:pPr>
        <w:numPr>
          <w:ilvl w:val="0"/>
          <w:numId w:val="9"/>
        </w:numPr>
        <w:spacing w:after="200" w:line="360" w:lineRule="auto"/>
        <w:contextualSpacing/>
        <w:jc w:val="both"/>
      </w:pPr>
      <w:r w:rsidRPr="004B75BB">
        <w:t>формировать множественную выборку из поисковых источников для объективизации результатов поиска;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соотносить полученные результаты поиска со своей деятельностью.</w:t>
      </w:r>
    </w:p>
    <w:p w:rsidR="004B75BB" w:rsidRPr="004B75BB" w:rsidRDefault="004B75BB" w:rsidP="004B75BB">
      <w:pPr>
        <w:tabs>
          <w:tab w:val="left" w:pos="993"/>
        </w:tabs>
        <w:spacing w:line="360" w:lineRule="auto"/>
        <w:ind w:firstLine="709"/>
        <w:jc w:val="both"/>
        <w:rPr>
          <w:b/>
        </w:rPr>
      </w:pPr>
    </w:p>
    <w:p w:rsidR="004B75BB" w:rsidRPr="004B75BB" w:rsidRDefault="004B75BB" w:rsidP="004B75BB">
      <w:pPr>
        <w:tabs>
          <w:tab w:val="left" w:pos="993"/>
        </w:tabs>
        <w:spacing w:line="360" w:lineRule="auto"/>
        <w:ind w:firstLine="709"/>
        <w:jc w:val="both"/>
        <w:rPr>
          <w:b/>
        </w:rPr>
      </w:pPr>
      <w:r w:rsidRPr="004B75BB">
        <w:rPr>
          <w:b/>
        </w:rPr>
        <w:t>Коммуникативные УУД</w:t>
      </w:r>
    </w:p>
    <w:p w:rsidR="004B75BB" w:rsidRPr="004B75BB" w:rsidRDefault="004B75BB" w:rsidP="004B75BB">
      <w:pPr>
        <w:widowControl w:val="0"/>
        <w:numPr>
          <w:ilvl w:val="0"/>
          <w:numId w:val="10"/>
        </w:numPr>
        <w:tabs>
          <w:tab w:val="left" w:pos="426"/>
        </w:tabs>
        <w:spacing w:after="200" w:line="360" w:lineRule="auto"/>
        <w:ind w:firstLine="709"/>
        <w:contextualSpacing/>
        <w:jc w:val="both"/>
      </w:pPr>
      <w:r w:rsidRPr="004B75BB">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определять возможные роли в совместной деятельности;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играть определенную роль в совместной деятельности;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lastRenderedPageBreak/>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определять свои действия и действия партнера, которые способствовали или препятствовали продуктивной коммуникации;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строить позитивные отношения в процессе учебной и познавательной деятельности;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критически относиться к собственному мнению, с достоинством признавать ошибочность своего мнения (если оно таково) и корректировать его;</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предлагать альтернативное решение в конфликтной ситуации;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выделять общую точку зрения в дискуссии;</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договариваться о правилах и вопросах для обсуждения в соответствии с поставленной перед группой задачей;</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организовывать учебное взаимодействие в группе (определять общие цели, распределять роли, договариваться друг с другом и т. д.);</w:t>
      </w:r>
    </w:p>
    <w:p w:rsidR="004B75BB" w:rsidRPr="004B75BB" w:rsidRDefault="004B75BB" w:rsidP="004B75BB">
      <w:pPr>
        <w:widowControl w:val="0"/>
        <w:numPr>
          <w:ilvl w:val="0"/>
          <w:numId w:val="11"/>
        </w:numPr>
        <w:tabs>
          <w:tab w:val="left" w:pos="993"/>
        </w:tabs>
        <w:spacing w:after="200" w:line="360" w:lineRule="auto"/>
        <w:ind w:firstLine="709"/>
        <w:jc w:val="both"/>
      </w:pPr>
      <w:r w:rsidRPr="004B75BB">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4B75BB" w:rsidRPr="004B75BB" w:rsidRDefault="004B75BB" w:rsidP="004B75BB">
      <w:pPr>
        <w:widowControl w:val="0"/>
        <w:numPr>
          <w:ilvl w:val="0"/>
          <w:numId w:val="10"/>
        </w:numPr>
        <w:tabs>
          <w:tab w:val="left" w:pos="142"/>
        </w:tabs>
        <w:spacing w:after="200" w:line="360" w:lineRule="auto"/>
        <w:ind w:firstLine="709"/>
        <w:jc w:val="both"/>
      </w:pPr>
      <w:r w:rsidRPr="004B75BB">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w:t>
      </w:r>
      <w:r w:rsidRPr="004B75BB">
        <w:lastRenderedPageBreak/>
        <w:t>монологической контекстной речью.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определять задачу коммуникации и в соответствии с ней отбирать речевые средства;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отбирать и использовать речевые средства в процессе коммуникации с другими людьми (диалог в паре, в малой группе и т. д.);</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представлять в устной или письменной форме развернутый план собственной деятельности;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соблюдать нормы публичной речи, регламент в монологе и дискуссии в соответствии с коммуникативной задачей;</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высказывать и обосновывать мнение (суждение) и запрашивать мнение партнера в рамках диалога;</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принимать решение в ходе диалога и согласовывать его с собеседником;</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создавать письменные «клишированные» и оригинальные тексты с использованием необходимых речевых средств;</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использовать вербальные средства (средства логической связи) для выделения смысловых блоков своего выступления;</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использовать невербальные средства или наглядные материалы, подготовленные/отобранные под руководством учителя;</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делать оценочный вывод о достижении цели коммуникации непосредственно после завершения коммуникативного контакта и обосновывать его.</w:t>
      </w:r>
    </w:p>
    <w:p w:rsidR="004B75BB" w:rsidRPr="004B75BB" w:rsidRDefault="004B75BB" w:rsidP="004B75BB">
      <w:pPr>
        <w:widowControl w:val="0"/>
        <w:numPr>
          <w:ilvl w:val="0"/>
          <w:numId w:val="10"/>
        </w:numPr>
        <w:tabs>
          <w:tab w:val="left" w:pos="993"/>
        </w:tabs>
        <w:spacing w:after="200" w:line="360" w:lineRule="auto"/>
        <w:ind w:firstLine="709"/>
        <w:jc w:val="both"/>
      </w:pPr>
      <w:r w:rsidRPr="004B75BB">
        <w:t xml:space="preserve">Формирование и развитие компетентности в области использования информационно-коммуникационных технологий </w:t>
      </w:r>
      <w:r w:rsidRPr="004B75BB">
        <w:lastRenderedPageBreak/>
        <w:t>(далее – ИКТ). Обучающийся сможет: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целенаправленно искать и использовать информационные ресурсы, необходимые для решения учебных и практических задач с помощью средств ИКТ;</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выделять информационный аспект задачи, оперировать данными, использовать модель решения задачи;</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4B75BB" w:rsidRPr="004B75BB" w:rsidRDefault="004B75BB" w:rsidP="004B75BB">
      <w:pPr>
        <w:widowControl w:val="0"/>
        <w:numPr>
          <w:ilvl w:val="0"/>
          <w:numId w:val="9"/>
        </w:numPr>
        <w:tabs>
          <w:tab w:val="left" w:pos="993"/>
        </w:tabs>
        <w:spacing w:after="200" w:line="360" w:lineRule="auto"/>
        <w:ind w:firstLine="709"/>
        <w:jc w:val="both"/>
      </w:pPr>
      <w:r w:rsidRPr="004B75BB">
        <w:t>использовать информацию с учетом этических и правовых норм;</w:t>
      </w:r>
      <w:bookmarkStart w:id="1" w:name="_Toc405145648"/>
      <w:bookmarkStart w:id="2" w:name="_Toc406058977"/>
      <w:bookmarkStart w:id="3" w:name="_Toc409691626"/>
    </w:p>
    <w:p w:rsidR="004B75BB" w:rsidRPr="004B75BB" w:rsidRDefault="004B75BB" w:rsidP="004B75BB">
      <w:pPr>
        <w:widowControl w:val="0"/>
        <w:tabs>
          <w:tab w:val="left" w:pos="993"/>
        </w:tabs>
        <w:spacing w:line="360" w:lineRule="auto"/>
        <w:ind w:left="709"/>
        <w:jc w:val="both"/>
        <w:rPr>
          <w:color w:val="4F81BD"/>
          <w:u w:val="single"/>
        </w:rPr>
      </w:pPr>
      <w:r w:rsidRPr="004B75BB">
        <w:rPr>
          <w:b/>
          <w:bCs/>
          <w:color w:val="4F81BD"/>
          <w:u w:val="single"/>
        </w:rPr>
        <w:t>Личностные результаты</w:t>
      </w:r>
      <w:bookmarkEnd w:id="1"/>
      <w:bookmarkEnd w:id="2"/>
      <w:bookmarkEnd w:id="3"/>
      <w:r w:rsidRPr="004B75BB">
        <w:rPr>
          <w:b/>
          <w:bCs/>
          <w:color w:val="4F81BD"/>
          <w:u w:val="single"/>
        </w:rPr>
        <w:t>:</w:t>
      </w:r>
    </w:p>
    <w:p w:rsidR="004B75BB" w:rsidRPr="004B75BB" w:rsidRDefault="004B75BB" w:rsidP="004B75BB">
      <w:pPr>
        <w:spacing w:line="360" w:lineRule="auto"/>
        <w:ind w:firstLine="709"/>
        <w:jc w:val="both"/>
      </w:pPr>
      <w:r w:rsidRPr="004B75BB">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4B75BB" w:rsidRPr="004B75BB" w:rsidRDefault="004B75BB" w:rsidP="004B75BB">
      <w:pPr>
        <w:spacing w:line="360" w:lineRule="auto"/>
        <w:ind w:firstLine="709"/>
        <w:jc w:val="both"/>
      </w:pPr>
      <w:r w:rsidRPr="004B75BB">
        <w:lastRenderedPageBreak/>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4B75BB" w:rsidRPr="004B75BB" w:rsidRDefault="004B75BB" w:rsidP="004B75BB">
      <w:pPr>
        <w:spacing w:line="360" w:lineRule="auto"/>
        <w:ind w:firstLine="709"/>
        <w:jc w:val="both"/>
      </w:pPr>
      <w:r w:rsidRPr="004B75BB">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4B75BB" w:rsidRPr="004B75BB" w:rsidRDefault="004B75BB" w:rsidP="004B75BB">
      <w:pPr>
        <w:spacing w:line="360" w:lineRule="auto"/>
        <w:ind w:firstLine="709"/>
        <w:jc w:val="both"/>
      </w:pPr>
      <w:r w:rsidRPr="004B75BB">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B75BB" w:rsidRPr="004B75BB" w:rsidRDefault="004B75BB" w:rsidP="004B75BB">
      <w:pPr>
        <w:spacing w:line="360" w:lineRule="auto"/>
        <w:ind w:firstLine="709"/>
        <w:jc w:val="both"/>
      </w:pPr>
      <w:r w:rsidRPr="004B75BB">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w:t>
      </w:r>
      <w:r w:rsidRPr="004B75BB">
        <w:lastRenderedPageBreak/>
        <w:t>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4B75BB" w:rsidRPr="004B75BB" w:rsidRDefault="004B75BB" w:rsidP="004B75BB">
      <w:pPr>
        <w:spacing w:line="360" w:lineRule="auto"/>
        <w:ind w:firstLine="709"/>
        <w:jc w:val="both"/>
      </w:pPr>
      <w:r w:rsidRPr="004B75BB">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4B75BB" w:rsidRPr="004B75BB" w:rsidRDefault="004B75BB" w:rsidP="004B75BB">
      <w:pPr>
        <w:spacing w:line="360" w:lineRule="auto"/>
        <w:ind w:firstLine="709"/>
        <w:jc w:val="both"/>
      </w:pPr>
      <w:r w:rsidRPr="004B75BB">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4B75BB" w:rsidRPr="004B75BB" w:rsidRDefault="004B75BB" w:rsidP="004B75BB">
      <w:pPr>
        <w:spacing w:line="360" w:lineRule="auto"/>
        <w:ind w:firstLine="709"/>
        <w:jc w:val="both"/>
      </w:pPr>
      <w:r w:rsidRPr="004B75BB">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bookmarkEnd w:id="0"/>
    </w:p>
    <w:p w:rsidR="004B75BB" w:rsidRPr="004B75BB" w:rsidRDefault="004B75BB" w:rsidP="004B75BB">
      <w:pPr>
        <w:keepNext/>
        <w:keepLines/>
        <w:spacing w:before="200" w:line="276" w:lineRule="auto"/>
        <w:jc w:val="center"/>
        <w:outlineLvl w:val="2"/>
        <w:rPr>
          <w:rFonts w:ascii="Cambria" w:hAnsi="Cambria"/>
          <w:b/>
          <w:bCs/>
          <w:sz w:val="22"/>
          <w:szCs w:val="22"/>
        </w:rPr>
      </w:pPr>
      <w:r w:rsidRPr="004B75BB">
        <w:rPr>
          <w:rFonts w:ascii="Cambria" w:hAnsi="Cambria"/>
          <w:b/>
          <w:bCs/>
          <w:sz w:val="22"/>
          <w:szCs w:val="22"/>
        </w:rPr>
        <w:t>Содержание учебного предмета «Литература»</w:t>
      </w:r>
    </w:p>
    <w:p w:rsidR="004B75BB" w:rsidRPr="004B75BB" w:rsidRDefault="004B75BB" w:rsidP="004B75BB"/>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3"/>
        <w:gridCol w:w="5522"/>
        <w:gridCol w:w="5535"/>
      </w:tblGrid>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jc w:val="center"/>
              <w:rPr>
                <w:lang w:eastAsia="en-US"/>
              </w:rPr>
            </w:pPr>
          </w:p>
          <w:p w:rsidR="004B75BB" w:rsidRPr="004B75BB" w:rsidRDefault="004B75BB" w:rsidP="004B75BB">
            <w:pPr>
              <w:jc w:val="center"/>
              <w:rPr>
                <w:lang w:eastAsia="en-US"/>
              </w:rPr>
            </w:pPr>
            <w:r w:rsidRPr="004B75BB">
              <w:t>А</w:t>
            </w: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jc w:val="center"/>
              <w:rPr>
                <w:lang w:eastAsia="en-US"/>
              </w:rPr>
            </w:pPr>
            <w:r w:rsidRPr="004B75BB">
              <w:t>В</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jc w:val="center"/>
              <w:rPr>
                <w:lang w:eastAsia="en-US"/>
              </w:rPr>
            </w:pPr>
            <w:r w:rsidRPr="004B75BB">
              <w:t>С</w:t>
            </w:r>
          </w:p>
        </w:tc>
      </w:tr>
      <w:tr w:rsidR="004B75BB" w:rsidRPr="004B75BB" w:rsidTr="00AC530B">
        <w:tc>
          <w:tcPr>
            <w:tcW w:w="14850" w:type="dxa"/>
            <w:gridSpan w:val="3"/>
            <w:tcBorders>
              <w:top w:val="single" w:sz="4" w:space="0" w:color="auto"/>
              <w:left w:val="single" w:sz="4" w:space="0" w:color="auto"/>
              <w:bottom w:val="single" w:sz="4" w:space="0" w:color="auto"/>
              <w:right w:val="single" w:sz="4" w:space="0" w:color="auto"/>
            </w:tcBorders>
          </w:tcPr>
          <w:p w:rsidR="004B75BB" w:rsidRPr="004B75BB" w:rsidRDefault="004B75BB" w:rsidP="004B75BB">
            <w:pPr>
              <w:jc w:val="center"/>
              <w:rPr>
                <w:b/>
                <w:lang w:eastAsia="en-US"/>
              </w:rPr>
            </w:pPr>
            <w:r w:rsidRPr="004B75BB">
              <w:rPr>
                <w:b/>
              </w:rPr>
              <w:t>РУССКАЯ ЛИТЕРАТУРА</w:t>
            </w: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«Слово о полку Игореве» (к. XII в.) (9 кл.)</w:t>
            </w:r>
          </w:p>
          <w:p w:rsidR="004B75BB" w:rsidRPr="004B75BB" w:rsidRDefault="004B75BB" w:rsidP="004B75BB"/>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Древнерусская литература</w:t>
            </w:r>
          </w:p>
          <w:p w:rsidR="004B75BB" w:rsidRPr="004B75BB" w:rsidRDefault="004B75BB" w:rsidP="004B75BB">
            <w:pPr>
              <w:rPr>
                <w:lang w:eastAsia="en-US"/>
              </w:rPr>
            </w:pPr>
            <w:r w:rsidRPr="004B75BB">
              <w:t>«Поучение» Владимира Мономаха (6 кл.),  «Повесть о разорении Рязани Батыем» (6кл.), «Повесть временных лет» («Расселение славян», «Кий, Щек и Хорив», «Дань Хазарам» 5 кл.,  фрагмент «И вспомнил Олег коня своего…»,7 кл.); «Сказание о белгородских колодцах» (6 кл.); «Житие Сергия Радонежского» (8 кл.), «Житие Александра Невского» (8 кл.); «Повесть о Петре и Февронии Муромских» (7 кл.), «Слово о погибели Русской земли» (8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Русский фольклор</w:t>
            </w:r>
          </w:p>
          <w:p w:rsidR="004B75BB" w:rsidRPr="004B75BB" w:rsidRDefault="004B75BB" w:rsidP="004B75BB">
            <w:r w:rsidRPr="004B75BB">
              <w:t xml:space="preserve">Сказки («Царевна-лягушка», 5 кл.; «Лиса и журавль»,  «Сказка о молодильных яблоках», 6 кл.); </w:t>
            </w:r>
          </w:p>
          <w:p w:rsidR="004B75BB" w:rsidRPr="004B75BB" w:rsidRDefault="004B75BB" w:rsidP="004B75BB">
            <w:r w:rsidRPr="004B75BB">
              <w:t xml:space="preserve">былины («Илья Муромец и соловей-разбойник»,  Святогор и тяга земная» 7кл.); </w:t>
            </w:r>
          </w:p>
          <w:p w:rsidR="004B75BB" w:rsidRPr="004B75BB" w:rsidRDefault="004B75BB" w:rsidP="004B75BB">
            <w:r w:rsidRPr="004B75BB">
              <w:t xml:space="preserve">загадки, пословицы, поговорки (5 кл.); </w:t>
            </w:r>
          </w:p>
          <w:p w:rsidR="004B75BB" w:rsidRPr="004B75BB" w:rsidRDefault="004B75BB" w:rsidP="004B75BB">
            <w:r w:rsidRPr="004B75BB">
              <w:t xml:space="preserve">песни: обрядовые (масленичные, колядные, свадебные: «Девочки, колядки!», «Наша Масленица дорогая», «Говорили сваты»); необрядовые (лирические, лиро-эпические: «Во сыром бору», «Солдатская») (7 кл.); «Иван Грозный молится по сыне», «Плач Ксении» (8 кл.), «Разин и девка-астраханка», «Солдаты освобождают Смоленск» (8кл.); </w:t>
            </w:r>
          </w:p>
          <w:p w:rsidR="004B75BB" w:rsidRPr="004B75BB" w:rsidRDefault="004B75BB" w:rsidP="004B75BB">
            <w:pPr>
              <w:rPr>
                <w:lang w:eastAsia="en-US"/>
              </w:rPr>
            </w:pPr>
            <w:r w:rsidRPr="004B75BB">
              <w:t>предания и легенды («Солдат и смерть», (6 кл.)</w:t>
            </w: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r w:rsidRPr="004B75BB">
              <w:t>Д.И. Фонвизин</w:t>
            </w:r>
          </w:p>
          <w:p w:rsidR="004B75BB" w:rsidRPr="004B75BB" w:rsidRDefault="004B75BB" w:rsidP="004B75BB">
            <w:r w:rsidRPr="004B75BB">
              <w:t>«Недоросль» (1778 – 1782) (7 кл.)</w:t>
            </w:r>
          </w:p>
          <w:p w:rsidR="004B75BB" w:rsidRPr="004B75BB" w:rsidRDefault="004B75BB" w:rsidP="004B75BB"/>
          <w:p w:rsidR="004B75BB" w:rsidRPr="004B75BB" w:rsidRDefault="004B75BB" w:rsidP="004B75BB">
            <w:r w:rsidRPr="004B75BB">
              <w:t>Н.М. Карамзин</w:t>
            </w:r>
          </w:p>
          <w:p w:rsidR="004B75BB" w:rsidRPr="004B75BB" w:rsidRDefault="004B75BB" w:rsidP="004B75BB">
            <w:pPr>
              <w:rPr>
                <w:lang w:eastAsia="en-US"/>
              </w:rPr>
            </w:pPr>
            <w:r w:rsidRPr="004B75BB">
              <w:t>«Бедная Лиза» (1792) (8 кл.)</w:t>
            </w: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М.В. Ломоносов</w:t>
            </w:r>
          </w:p>
          <w:p w:rsidR="004B75BB" w:rsidRPr="004B75BB" w:rsidRDefault="004B75BB" w:rsidP="004B75BB">
            <w:r w:rsidRPr="004B75BB">
              <w:t>«Случились  вместе два  астронома в пиру…» (5 кл.); «Стихи, сочиненные на дороге в Петергоф…» (1761, 6 кл.);«Предисловие о пользе книг церковных в российском языке» (фрагмент) (7 кл.);</w:t>
            </w:r>
          </w:p>
          <w:p w:rsidR="004B75BB" w:rsidRPr="004B75BB" w:rsidRDefault="004B75BB" w:rsidP="004B75BB">
            <w:r w:rsidRPr="004B75BB">
              <w:t xml:space="preserve"> «Ода на день восшествия на Всероссийский престол Ея Величества Государыни Императрицы Елисаветы Петровны 1747 года» (9 кл.)</w:t>
            </w:r>
          </w:p>
          <w:p w:rsidR="004B75BB" w:rsidRPr="004B75BB" w:rsidRDefault="004B75BB" w:rsidP="004B75BB"/>
          <w:p w:rsidR="004B75BB" w:rsidRPr="004B75BB" w:rsidRDefault="004B75BB" w:rsidP="004B75BB">
            <w:r w:rsidRPr="004B75BB">
              <w:t>Г.Р. Державин</w:t>
            </w:r>
          </w:p>
          <w:p w:rsidR="004B75BB" w:rsidRPr="004B75BB" w:rsidRDefault="004B75BB" w:rsidP="004B75BB">
            <w:r w:rsidRPr="004B75BB">
              <w:t>«Властителям и судьям», (7 кл.);«Фелица» (1782), (9 кл.);«Памятник» (1795) (8 кл.)</w:t>
            </w:r>
          </w:p>
          <w:p w:rsidR="004B75BB" w:rsidRPr="004B75BB" w:rsidRDefault="004B75BB" w:rsidP="004B75BB"/>
          <w:p w:rsidR="004B75BB" w:rsidRPr="004B75BB" w:rsidRDefault="004B75BB" w:rsidP="004B75BB">
            <w:r w:rsidRPr="004B75BB">
              <w:t>А. Н. Радищев</w:t>
            </w:r>
          </w:p>
          <w:p w:rsidR="004B75BB" w:rsidRPr="004B75BB" w:rsidRDefault="004B75BB" w:rsidP="004B75BB">
            <w:r w:rsidRPr="004B75BB">
              <w:t>«Путешествие из Петербурга в Москву» (9 кл.)</w:t>
            </w:r>
          </w:p>
          <w:p w:rsidR="004B75BB" w:rsidRPr="004B75BB" w:rsidRDefault="004B75BB" w:rsidP="004B75BB"/>
          <w:p w:rsidR="004B75BB" w:rsidRPr="004B75BB" w:rsidRDefault="004B75BB" w:rsidP="004B75BB">
            <w:r w:rsidRPr="004B75BB">
              <w:lastRenderedPageBreak/>
              <w:t>И.А. Крылов</w:t>
            </w:r>
          </w:p>
          <w:p w:rsidR="004B75BB" w:rsidRPr="004B75BB" w:rsidRDefault="004B75BB" w:rsidP="004B75BB">
            <w:r w:rsidRPr="004B75BB">
              <w:t xml:space="preserve">«Свинья под дубом», «Ворона и Лисица», «Волк и Ягнёнок», «Волк на псарне» (5 кл.) </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А.С. Грибоедов</w:t>
            </w:r>
          </w:p>
          <w:p w:rsidR="004B75BB" w:rsidRPr="004B75BB" w:rsidRDefault="004B75BB" w:rsidP="004B75BB">
            <w:r w:rsidRPr="004B75BB">
              <w:t>«Горе от ума» (1821 – 1824) (9 кл.)</w:t>
            </w:r>
          </w:p>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В.А. Жуковский</w:t>
            </w:r>
          </w:p>
          <w:p w:rsidR="004B75BB" w:rsidRPr="004B75BB" w:rsidRDefault="004B75BB" w:rsidP="004B75BB">
            <w:r w:rsidRPr="004B75BB">
              <w:t>Баллады: «Светлана» (1812) (6 кл.), «Лесной царь» (1818) (8 кл.) «Эолова арфа» (9 кл.); элегии: «Невыразимое» (1819) (8 кл.), «Море» (1822) (8 кл.); «Жизнь» (9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А.С. Пушкин</w:t>
            </w:r>
          </w:p>
          <w:p w:rsidR="004B75BB" w:rsidRPr="004B75BB" w:rsidRDefault="004B75BB" w:rsidP="004B75BB">
            <w:r w:rsidRPr="004B75BB">
              <w:t>«Евгений Онегин» (1823 —1831) (9 кл.), «Дубровский» (1832 — 1833) (6 кл.), «Капитанская дочка» (1832 —1836) (8 кл.)</w:t>
            </w:r>
          </w:p>
          <w:p w:rsidR="004B75BB" w:rsidRPr="004B75BB" w:rsidRDefault="004B75BB" w:rsidP="004B75BB"/>
          <w:p w:rsidR="004B75BB" w:rsidRPr="004B75BB" w:rsidRDefault="004B75BB" w:rsidP="004B75BB">
            <w:r w:rsidRPr="004B75BB">
              <w:t xml:space="preserve">Стихотворения: </w:t>
            </w:r>
          </w:p>
          <w:p w:rsidR="004B75BB" w:rsidRPr="004B75BB" w:rsidRDefault="004B75BB" w:rsidP="004B75BB">
            <w:r w:rsidRPr="004B75BB">
              <w:t>«К Чаадаеву» («Любви, надежды, тихой славы…») (1818) (7, 9 кл.), «Песнь о вещем Олеге» (1822) (7 кл.), «К***» («Я помню чудное мгновенье…») (1825) (9 кл.), «Зимний вечер» (1825) (6 кл.), «Во глубине сибирских руд…» (1827) (7 кл.), «Я вас любил: любовь еще, быть может…» (1829) (9кл), «Зимнее утро» (1829) (6 кл.), «Я памятник себе воздвиг нерукотворный…» (1836) (9 кл.), «Пророк» (1826) (9 кл.)</w:t>
            </w:r>
          </w:p>
          <w:p w:rsidR="004B75BB" w:rsidRPr="004B75BB" w:rsidRDefault="004B75BB" w:rsidP="004B75BB"/>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А.С. Пушкин. Стихотворения: «Вольность» (1817) (9 кл.); «Деревня» (181) (6, 9 кл.); «Погасло дневное светило…» (1820) (9кл.); «К морю» (1824) (9 кл.); «19 октября» («Роняет лес багряный свой убор…») (1825) (8 кл.);«Зимняя дорога» (1826) (5 кл.); «Няне» (1826) (5 кл.); «Арион» (1827) (9 кл.), «Поэт» (9 кл.),«Анчар» (1828) (7, 9 кл.); «На холмах Грузии лежит ночная мгла…» (1829) (9 кл.); «Бесы» (8 кл.) (1830); «Туча» (1835) (7 кл.); «Два чувства дивно близки нам…» (1830) (9 кл.), «Элегия» (1830) (9 кл.), «Осень» (1833) (9 кл.) «Подражания Корану» (9 кл.), «Кинжал», «Не дай мне Бог сойти с ума» (1833) (9 кл.), «Вновь я посетил» (1835) (9 кл.). «Маленькие трагедии»(1830): «Моцарт и Сальери» (8 класс).</w:t>
            </w:r>
          </w:p>
          <w:p w:rsidR="004B75BB" w:rsidRPr="004B75BB" w:rsidRDefault="004B75BB" w:rsidP="004B75BB">
            <w:r w:rsidRPr="004B75BB">
              <w:t xml:space="preserve"> «Повести Белкина» (1830): «Станционный смотритель» (8 кл.)</w:t>
            </w:r>
          </w:p>
          <w:p w:rsidR="004B75BB" w:rsidRPr="004B75BB" w:rsidRDefault="004B75BB" w:rsidP="004B75BB">
            <w:r w:rsidRPr="004B75BB">
              <w:t xml:space="preserve">Поэмы: «Руслан и Людмила» (1818—1820) (фрагмент, 5 кл.), «Цыганы» (1824) (9 кл.), «Полтава» (1828) (7 кл.) </w:t>
            </w:r>
          </w:p>
          <w:p w:rsidR="004B75BB" w:rsidRPr="004B75BB" w:rsidRDefault="004B75BB" w:rsidP="004B75BB">
            <w:r w:rsidRPr="004B75BB">
              <w:t>Сказки: «Сказка о мертвой царевне и о семи богатырях» (5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 xml:space="preserve">Поэзия пушкинской эпохи </w:t>
            </w:r>
          </w:p>
          <w:p w:rsidR="004B75BB" w:rsidRPr="004B75BB" w:rsidRDefault="004B75BB" w:rsidP="004B75BB"/>
          <w:p w:rsidR="004B75BB" w:rsidRPr="004B75BB" w:rsidRDefault="004B75BB" w:rsidP="004B75BB">
            <w:r w:rsidRPr="004B75BB">
              <w:t>Е.А. Баратынский«Весна, весна! Как воздух чист…» (5 кл.); «Разуверение» (1821), «Мой дар убог, и голос мой не громок» (1828) (9 кл.)</w:t>
            </w:r>
          </w:p>
          <w:p w:rsidR="004B75BB" w:rsidRPr="004B75BB" w:rsidRDefault="004B75BB" w:rsidP="004B75BB">
            <w:r w:rsidRPr="004B75BB">
              <w:t>К. Рылеев«Иван Сусанин» (8 кл.); «А.А. Бестужеву» (1824) (9 кл.)</w:t>
            </w:r>
          </w:p>
          <w:p w:rsidR="004B75BB" w:rsidRPr="004B75BB" w:rsidRDefault="004B75BB" w:rsidP="004B75BB">
            <w:r w:rsidRPr="004B75BB">
              <w:t>К.Н. Батюшков «Мой гений» (9 кл.)</w:t>
            </w:r>
          </w:p>
          <w:p w:rsidR="004B75BB" w:rsidRPr="004B75BB" w:rsidRDefault="004B75BB" w:rsidP="004B75BB">
            <w:r w:rsidRPr="004B75BB">
              <w:t>А.А. Дельвиг «Русская песня» (9 кл.)</w:t>
            </w:r>
          </w:p>
          <w:p w:rsidR="004B75BB" w:rsidRPr="004B75BB" w:rsidRDefault="004B75BB" w:rsidP="004B75BB">
            <w:r w:rsidRPr="004B75BB">
              <w:t>Н.М. Языков «Пловец» (9 кл.)</w:t>
            </w:r>
          </w:p>
          <w:p w:rsidR="004B75BB" w:rsidRPr="004B75BB" w:rsidRDefault="004B75BB" w:rsidP="004B75BB">
            <w:pPr>
              <w:rPr>
                <w:lang w:eastAsia="en-US"/>
              </w:rPr>
            </w:pPr>
            <w:r w:rsidRPr="004B75BB">
              <w:t>П.А. Вяземский «Первый снег» (1819) (9кл.)</w:t>
            </w: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М.Ю. Лермонтов</w:t>
            </w:r>
          </w:p>
          <w:p w:rsidR="004B75BB" w:rsidRPr="004B75BB" w:rsidRDefault="004B75BB" w:rsidP="004B75BB">
            <w:r w:rsidRPr="004B75BB">
              <w:t>Роман «Герой нашеговремени» (1838 — 1840) (9 кл.)</w:t>
            </w:r>
          </w:p>
          <w:p w:rsidR="004B75BB" w:rsidRPr="004B75BB" w:rsidRDefault="004B75BB" w:rsidP="004B75BB">
            <w:r w:rsidRPr="004B75BB">
              <w:t xml:space="preserve">Стихотворения:  «Парус» (1832) (6 кл.), «Смерть Поэта» (1837) (9 </w:t>
            </w:r>
            <w:r w:rsidRPr="004B75BB">
              <w:lastRenderedPageBreak/>
              <w:t xml:space="preserve">кл.), «Бородино» (1837) (5 кл.), «Узник» (1837) (9 кл.),  «Тучи» (1840) (6 кл.), «Утес» (1841) (9 кл.), «Выхожу один я на дорогу...» (1841) (9 кл.) </w:t>
            </w:r>
          </w:p>
          <w:p w:rsidR="004B75BB" w:rsidRPr="004B75BB" w:rsidRDefault="004B75BB" w:rsidP="004B75BB"/>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 xml:space="preserve">М.Ю. Лермонтов Стихотворения: «Ангел» (1831) (9 кл.), «Три пальмы» (1838) (7 кл.), «Молитва» («В минуту жизни трудную…») (1839) (9 кл.), «И скучно и грустно» (1840) (9 кл.), «Молитва» («Я, Матерь Божия, ныне с молитвою...») (1840) (9 кл.), </w:t>
            </w:r>
            <w:r w:rsidRPr="004B75BB">
              <w:lastRenderedPageBreak/>
              <w:t>«Когда волнуется желтеющая нива…» (1840) (5 кл.), «Родина» (1841) (7, 9 кл.), «Пророк» (1841) (9 кл.), «Как часто, пестрою толпою окружен...» (1841) (9 кл.), «Листок» (1841) (6 кл.), «На севере диком …» (6 кл.), «Мой демон» (1829) (9 кл.), «Монолог» (1830) (9 кл.)., «Нищий» (1830) (9 кл), «Благодарю!» (9кл.), «Дума» (1938) (9 кл.), «Поэт» (1838) (9 кл.), «Из-под таинственной холодной полумаски…» (1841) (9 кл.), «Нет, не тебя так пылко я люблю» ( 9кл.)</w:t>
            </w:r>
          </w:p>
          <w:p w:rsidR="004B75BB" w:rsidRPr="004B75BB" w:rsidRDefault="004B75BB" w:rsidP="004B75BB"/>
          <w:p w:rsidR="004B75BB" w:rsidRPr="004B75BB" w:rsidRDefault="004B75BB" w:rsidP="004B75BB">
            <w:r w:rsidRPr="004B75BB">
              <w:t xml:space="preserve">Поэмы: «Песня про царя Ивана Васильевича, молодого опричника и удалого купца Калашникова» (1837) (7 кл.), «Мцыри» (1839) (8 кл.) </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Литературные сказки XIX-ХХ века.</w:t>
            </w:r>
          </w:p>
          <w:p w:rsidR="004B75BB" w:rsidRPr="004B75BB" w:rsidRDefault="004B75BB" w:rsidP="004B75BB">
            <w:r w:rsidRPr="004B75BB">
              <w:t>А. Погорельский«Чёрная курица, или подземные жители» (5 кл.)</w:t>
            </w:r>
          </w:p>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Н.В. Гоголь</w:t>
            </w:r>
          </w:p>
          <w:p w:rsidR="004B75BB" w:rsidRPr="004B75BB" w:rsidRDefault="004B75BB" w:rsidP="004B75BB">
            <w:r w:rsidRPr="004B75BB">
              <w:t>«Ревизор» (1835) (8 кл.), «Мертвые души» (1835 – 1841) (9 кл.)</w:t>
            </w: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Н.В. Гоголь</w:t>
            </w:r>
          </w:p>
          <w:p w:rsidR="004B75BB" w:rsidRPr="004B75BB" w:rsidRDefault="004B75BB" w:rsidP="004B75BB">
            <w:r w:rsidRPr="004B75BB">
              <w:t>Повести: «Ночь перед Рождеством» (1830 – 1831) (5 кл.), (1834), , «Тарас Бульба» (1835) (6 кл.), «Шинель» (1839) (7 кл.), «Невский проспект» (9кл)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Ф.И. Тютчев</w:t>
            </w:r>
          </w:p>
          <w:p w:rsidR="004B75BB" w:rsidRPr="004B75BB" w:rsidRDefault="004B75BB" w:rsidP="004B75BB">
            <w:r w:rsidRPr="004B75BB">
              <w:t>«Весенняя гроза» («Люблю грозу в начале мая…») (1828, нач. 1850-х) (5 кл.), «Silentium!» (Молчи, скрывайся и таи…) (1829, нач. 1830-х) (8кл.) «Умом Россию не понять…» (1866) (8 кл.)</w:t>
            </w:r>
          </w:p>
          <w:p w:rsidR="004B75BB" w:rsidRPr="004B75BB" w:rsidRDefault="004B75BB" w:rsidP="004B75BB"/>
          <w:p w:rsidR="004B75BB" w:rsidRPr="004B75BB" w:rsidRDefault="004B75BB" w:rsidP="004B75BB">
            <w:r w:rsidRPr="004B75BB">
              <w:t>А.А. Фет. Стихотворения: «Шепот, робкое дыханье…» (1850) (8 кл.), «Как беден наш язык! Хочу и не могу…» (1887) (8кл)</w:t>
            </w:r>
          </w:p>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r w:rsidRPr="004B75BB">
              <w:lastRenderedPageBreak/>
              <w:t>Н.А. Некрасов</w:t>
            </w:r>
          </w:p>
          <w:p w:rsidR="004B75BB" w:rsidRPr="004B75BB" w:rsidRDefault="004B75BB" w:rsidP="004B75BB">
            <w:r w:rsidRPr="004B75BB">
              <w:t>«Крестьянские дети» (1861) (5 кл.), «Вчерашний день, часу в шестом…» (1848) (7 кл.),  «Несжатая полоса» (1854) (8 кл.)</w:t>
            </w: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Ф.И. Тютчев</w:t>
            </w:r>
          </w:p>
          <w:p w:rsidR="004B75BB" w:rsidRPr="004B75BB" w:rsidRDefault="004B75BB" w:rsidP="004B75BB">
            <w:r w:rsidRPr="004B75BB">
              <w:t xml:space="preserve">«Фонтан» (1836) (7 кл.), «Есть в осени первоначальной…» (1857) (5 кл.), «Весенние воды» (5 кл.), «С поляны коршун поднялся…» (7 кл.) </w:t>
            </w:r>
          </w:p>
          <w:p w:rsidR="004B75BB" w:rsidRPr="004B75BB" w:rsidRDefault="004B75BB" w:rsidP="004B75BB"/>
          <w:p w:rsidR="004B75BB" w:rsidRPr="004B75BB" w:rsidRDefault="004B75BB" w:rsidP="004B75BB"/>
          <w:p w:rsidR="004B75BB" w:rsidRPr="004B75BB" w:rsidRDefault="004B75BB" w:rsidP="004B75BB">
            <w:r w:rsidRPr="004B75BB">
              <w:t>А.А. Фет.«Я пришел к тебе с приветом…» (1843) (7 кл.), «Вечер» (7 кл.); «Целый мир от красоты» (8 кл.), «Учись у них –  у дуба, у березы…» (1883) (8 кл.), «Чудная картина» (5 кл.), «Вечер» (7 кл.)</w:t>
            </w:r>
          </w:p>
          <w:p w:rsidR="004B75BB" w:rsidRPr="004B75BB" w:rsidRDefault="004B75BB" w:rsidP="004B75BB">
            <w:pPr>
              <w:rPr>
                <w:lang w:eastAsia="en-US"/>
              </w:rPr>
            </w:pPr>
          </w:p>
          <w:p w:rsidR="004B75BB" w:rsidRPr="004B75BB" w:rsidRDefault="004B75BB" w:rsidP="004B75BB">
            <w:r w:rsidRPr="004B75BB">
              <w:t xml:space="preserve">Н.А. Некрасов. Стихотворения:«Тройка» (1846) (5 кл.), «В полном разгаре страда деревенская» (6 кл.), «Великое чувство! У каждых дверей…» (6 кл.), «Размышления у парадного подъезда» (1858) </w:t>
            </w:r>
            <w:r w:rsidRPr="004B75BB">
              <w:lastRenderedPageBreak/>
              <w:t>(7 кл.), «Зеленый Шум» (1862-1863) (8 кл.), «Внимая ужасам войны…» (8 кл.), «Железная дорога» (7 кл.)</w:t>
            </w:r>
          </w:p>
          <w:p w:rsidR="004B75BB" w:rsidRPr="004B75BB" w:rsidRDefault="004B75BB" w:rsidP="004B75BB">
            <w:r w:rsidRPr="004B75BB">
              <w:t>Поэмы: «Русские женщины» («Княгиня Трубецкая») (7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Поэзия 2-й половины XIXв.</w:t>
            </w:r>
          </w:p>
          <w:p w:rsidR="004B75BB" w:rsidRPr="004B75BB" w:rsidRDefault="004B75BB" w:rsidP="004B75BB">
            <w:r w:rsidRPr="004B75BB">
              <w:t>А.Н. Майков «Весна! Выставляется первая рама» (1954) (8 кл.)</w:t>
            </w:r>
          </w:p>
          <w:p w:rsidR="004B75BB" w:rsidRPr="004B75BB" w:rsidRDefault="004B75BB" w:rsidP="004B75BB">
            <w:r w:rsidRPr="004B75BB">
              <w:t>И.З. Суриков «В ночном» (1874) (8 кл.)</w:t>
            </w:r>
          </w:p>
          <w:p w:rsidR="004B75BB" w:rsidRPr="004B75BB" w:rsidRDefault="004B75BB" w:rsidP="004B75BB">
            <w:r w:rsidRPr="004B75BB">
              <w:t>А.Н. Жемчужников «Зимняя прогулка в деревне» (1857), (8 кл.)</w:t>
            </w:r>
          </w:p>
          <w:p w:rsidR="004B75BB" w:rsidRPr="004B75BB" w:rsidRDefault="004B75BB" w:rsidP="004B75BB">
            <w:r w:rsidRPr="004B75BB">
              <w:t>А.Н. Майков «Нива»  (7 кл.)А.К. Толстой«Край ты мой, родимый край», «Колокольчики мои», «Когда природа вся трепещет и сияет» (7 кл)</w:t>
            </w:r>
          </w:p>
          <w:p w:rsidR="004B75BB" w:rsidRPr="004B75BB" w:rsidRDefault="004B75BB" w:rsidP="004B75BB">
            <w:r w:rsidRPr="004B75BB">
              <w:t>И. Никитин «Русь» (7 кл.)</w:t>
            </w:r>
          </w:p>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И.С. Тургенев</w:t>
            </w:r>
          </w:p>
          <w:p w:rsidR="004B75BB" w:rsidRPr="004B75BB" w:rsidRDefault="004B75BB" w:rsidP="004B75BB">
            <w:r w:rsidRPr="004B75BB">
              <w:t>Рассказы:«Певцы» (1852) (7 кл.), «Хорь и Калиныч» (7 кл.), «Бирюк» (6 кл.),«Муму» (1852) (5 кл.), Повесть «Ася» (1857) (8 кл.);стихотворение в прозе:«Воробей» (1878) (5 кл.), «Два богача» (1878) (5 кл.), «Русский язык» (1882) (5 кл.), «Нищий» (7 кл.)</w:t>
            </w:r>
          </w:p>
          <w:p w:rsidR="004B75BB" w:rsidRPr="004B75BB" w:rsidRDefault="004B75BB" w:rsidP="004B75BB"/>
          <w:p w:rsidR="004B75BB" w:rsidRPr="004B75BB" w:rsidRDefault="004B75BB" w:rsidP="004B75BB">
            <w:r w:rsidRPr="004B75BB">
              <w:t>Н.С. Лесков</w:t>
            </w:r>
          </w:p>
          <w:p w:rsidR="004B75BB" w:rsidRPr="004B75BB" w:rsidRDefault="004B75BB" w:rsidP="004B75BB">
            <w:r w:rsidRPr="004B75BB">
              <w:t xml:space="preserve">Повести: «Левша» (1881) (7 кл.), </w:t>
            </w:r>
            <w:r w:rsidRPr="004B75BB">
              <w:rPr>
                <w:rFonts w:eastAsia="SchoolBookC"/>
                <w:iCs/>
                <w:sz w:val="22"/>
                <w:szCs w:val="22"/>
              </w:rPr>
              <w:t xml:space="preserve">«Запечатленный ангел». </w:t>
            </w:r>
          </w:p>
          <w:p w:rsidR="004B75BB" w:rsidRPr="004B75BB" w:rsidRDefault="004B75BB" w:rsidP="004B75BB"/>
          <w:p w:rsidR="004B75BB" w:rsidRPr="004B75BB" w:rsidRDefault="004B75BB" w:rsidP="004B75BB">
            <w:r w:rsidRPr="004B75BB">
              <w:t>М.Е. Салтыков-Щедрин</w:t>
            </w:r>
            <w:r w:rsidRPr="004B75BB">
              <w:rPr>
                <w:rFonts w:eastAsia="@Arial Unicode MS"/>
              </w:rPr>
              <w:t>.</w:t>
            </w:r>
            <w:r w:rsidRPr="004B75BB">
              <w:t>Сказки:«Повесть о том, как один мужик двух генералов прокормил» (1869) (7 кл.), «Дикий помещик» (7 кл.), «Премудрый пискарь» (7 кл.)</w:t>
            </w:r>
          </w:p>
          <w:p w:rsidR="004B75BB" w:rsidRPr="004B75BB" w:rsidRDefault="004B75BB" w:rsidP="004B75BB"/>
          <w:p w:rsidR="004B75BB" w:rsidRPr="004B75BB" w:rsidRDefault="004B75BB" w:rsidP="004B75BB">
            <w:r w:rsidRPr="004B75BB">
              <w:t xml:space="preserve">Л.Н. Толстой </w:t>
            </w:r>
          </w:p>
          <w:p w:rsidR="004B75BB" w:rsidRPr="004B75BB" w:rsidRDefault="004B75BB" w:rsidP="004B75BB">
            <w:r w:rsidRPr="004B75BB">
              <w:t>Повести: «Детство» (1852) (6 кл.), «Отрочество» (1854) (8 кл.), «Юность» (9 кл). Рассказы: «Кавказский пленник» (1872) (5 кл.), «Бедные люди» (6 кл.) «Севастополь в декабре месяце» (7 кл.), «После бала» (1903) (8 кл.)</w:t>
            </w:r>
          </w:p>
          <w:p w:rsidR="004B75BB" w:rsidRPr="004B75BB" w:rsidRDefault="004B75BB" w:rsidP="004B75BB"/>
          <w:p w:rsidR="004B75BB" w:rsidRPr="004B75BB" w:rsidRDefault="004B75BB" w:rsidP="004B75BB">
            <w:r w:rsidRPr="004B75BB">
              <w:t>А.Н. Островский «Снегурочка» (8 кл.)</w:t>
            </w:r>
          </w:p>
          <w:p w:rsidR="004B75BB" w:rsidRPr="004B75BB" w:rsidRDefault="004B75BB" w:rsidP="004B75BB">
            <w:r w:rsidRPr="004B75BB">
              <w:t>«Бедность не порок» (9 кл)</w:t>
            </w:r>
          </w:p>
          <w:p w:rsidR="004B75BB" w:rsidRPr="004B75BB" w:rsidRDefault="004B75BB" w:rsidP="004B75BB"/>
          <w:p w:rsidR="004B75BB" w:rsidRPr="004B75BB" w:rsidRDefault="004B75BB" w:rsidP="004B75BB">
            <w:r w:rsidRPr="004B75BB">
              <w:t>А.П. Чехов</w:t>
            </w:r>
          </w:p>
          <w:p w:rsidR="004B75BB" w:rsidRPr="004B75BB" w:rsidRDefault="004B75BB" w:rsidP="004B75BB">
            <w:r w:rsidRPr="004B75BB">
              <w:t xml:space="preserve">Рассказы: «Толстый и тонкий» (1883) (6 кл), «Хамелеон» (1884) (7 кл.), «Смерть чиновника» </w:t>
            </w:r>
            <w:r w:rsidRPr="004B75BB">
              <w:lastRenderedPageBreak/>
              <w:t>(1883) (7 кл.), «Злоумышленник» (1885) (5 кл.), «Пересолил» (5 кл.); «Крыжовник», «О любви», «Человек в футляре» (9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 xml:space="preserve">А.А. Блок. </w:t>
            </w:r>
          </w:p>
          <w:p w:rsidR="004B75BB" w:rsidRPr="004B75BB" w:rsidRDefault="004B75BB" w:rsidP="004B75BB">
            <w:r w:rsidRPr="004B75BB">
              <w:t>«Летний вечер» (1898) (5 кл.). «Полный месяц встал над лугом» (1898) (5 кл.), «Девушка пела в церковном хоре» (1905) (9 кл.), «Предчувствую Тебя. Года проходят мимо» (1902) (9 кл.)</w:t>
            </w:r>
          </w:p>
          <w:p w:rsidR="004B75BB" w:rsidRPr="004B75BB" w:rsidRDefault="004B75BB" w:rsidP="004B75BB">
            <w:r w:rsidRPr="004B75BB">
              <w:t xml:space="preserve">  </w:t>
            </w:r>
          </w:p>
          <w:p w:rsidR="004B75BB" w:rsidRPr="004B75BB" w:rsidRDefault="004B75BB" w:rsidP="004B75BB">
            <w:r w:rsidRPr="004B75BB">
              <w:t xml:space="preserve">А.А. Ахматова. </w:t>
            </w:r>
          </w:p>
          <w:p w:rsidR="004B75BB" w:rsidRPr="004B75BB" w:rsidRDefault="004B75BB" w:rsidP="004B75BB">
            <w:r w:rsidRPr="004B75BB">
              <w:t>«Перед весной бывают дни такие…» (1915) (6 кл.),  «Родная земля» (1961) (6 кл.), «Мужество» (1942) (6 кл.), «Победа» (6 кл.), «Я научилась просто, мудро жить» (1912) (9 кл.), «А вы, мои друзья последнего призыва» (1942) (9 кл.)</w:t>
            </w:r>
          </w:p>
          <w:p w:rsidR="004B75BB" w:rsidRPr="004B75BB" w:rsidRDefault="004B75BB" w:rsidP="004B75BB"/>
          <w:p w:rsidR="004B75BB" w:rsidRPr="004B75BB" w:rsidRDefault="004B75BB" w:rsidP="004B75BB">
            <w:r w:rsidRPr="004B75BB">
              <w:t>Н.С. Гумилев</w:t>
            </w:r>
          </w:p>
          <w:p w:rsidR="004B75BB" w:rsidRPr="004B75BB" w:rsidRDefault="004B75BB" w:rsidP="004B75BB">
            <w:r w:rsidRPr="004B75BB">
              <w:t>«Капитаны» (1912), «Слово» (1921) (9кл.)</w:t>
            </w:r>
          </w:p>
          <w:p w:rsidR="004B75BB" w:rsidRPr="004B75BB" w:rsidRDefault="004B75BB" w:rsidP="004B75BB"/>
          <w:p w:rsidR="004B75BB" w:rsidRPr="004B75BB" w:rsidRDefault="004B75BB" w:rsidP="004B75BB">
            <w:r w:rsidRPr="004B75BB">
              <w:t>М.И. Цветаева</w:t>
            </w:r>
          </w:p>
          <w:p w:rsidR="004B75BB" w:rsidRPr="004B75BB" w:rsidRDefault="004B75BB" w:rsidP="004B75BB">
            <w:r w:rsidRPr="004B75BB">
              <w:t xml:space="preserve">«Моим стихам, написанным так рано» (1913) (9кл.),  из цикла «Стихи к Блоку» («Имя твое – птица в руке…») (1916),  </w:t>
            </w:r>
            <w:r w:rsidRPr="004B75BB">
              <w:rPr>
                <w:sz w:val="22"/>
                <w:szCs w:val="22"/>
              </w:rPr>
              <w:t>«Красной кистью…»,</w:t>
            </w:r>
            <w:r w:rsidRPr="004B75BB">
              <w:t xml:space="preserve"> (9кл.)</w:t>
            </w:r>
          </w:p>
          <w:p w:rsidR="004B75BB" w:rsidRPr="004B75BB" w:rsidRDefault="004B75BB" w:rsidP="004B75BB"/>
          <w:p w:rsidR="004B75BB" w:rsidRPr="004B75BB" w:rsidRDefault="004B75BB" w:rsidP="004B75BB">
            <w:r w:rsidRPr="004B75BB">
              <w:t>О.Э. Мандельштам</w:t>
            </w:r>
          </w:p>
          <w:p w:rsidR="004B75BB" w:rsidRPr="004B75BB" w:rsidRDefault="004B75BB" w:rsidP="004B75BB">
            <w:r w:rsidRPr="004B75BB">
              <w:t xml:space="preserve"> «Звук осторожный и глухой…» (1908), «Равноденствие» («Есть иволги в лесах, и гласных долгота…») (1913) (9 кл.)</w:t>
            </w:r>
          </w:p>
          <w:p w:rsidR="004B75BB" w:rsidRPr="004B75BB" w:rsidRDefault="004B75BB" w:rsidP="004B75BB"/>
          <w:p w:rsidR="004B75BB" w:rsidRPr="004B75BB" w:rsidRDefault="004B75BB" w:rsidP="004B75BB">
            <w:r w:rsidRPr="004B75BB">
              <w:t>В.В. Маяковский</w:t>
            </w:r>
          </w:p>
          <w:p w:rsidR="004B75BB" w:rsidRPr="004B75BB" w:rsidRDefault="004B75BB" w:rsidP="004B75BB">
            <w:r w:rsidRPr="004B75BB">
              <w:t>«Хорошее отношение к лошадям» (1918) (8 кл.), «Послушайте!» (8 кл.) «Необычайное приключение, бывшее с Владимиром Маяковским летом на даче» (1920) (7 кл.) , «Столп»,  «Подлиза» (9 кл).</w:t>
            </w:r>
          </w:p>
          <w:p w:rsidR="004B75BB" w:rsidRPr="004B75BB" w:rsidRDefault="004B75BB" w:rsidP="004B75BB"/>
          <w:p w:rsidR="004B75BB" w:rsidRPr="004B75BB" w:rsidRDefault="004B75BB" w:rsidP="004B75BB">
            <w:r w:rsidRPr="004B75BB">
              <w:t>С.А. Есенин</w:t>
            </w:r>
          </w:p>
          <w:p w:rsidR="004B75BB" w:rsidRPr="004B75BB" w:rsidRDefault="004B75BB" w:rsidP="004B75BB">
            <w:r w:rsidRPr="004B75BB">
              <w:t xml:space="preserve">«Гой ты, Русь, моя родная…» (1914) (7 кл.), «Песнь о собаке» (1915) (6 кл.), «Разбуди меня завтра рано…» (6 кл.)  «Нивы сжаты, рощи голы…» (1917 – 1918) (5 кл.),» «Ты запой мне ту песню, что прежде…» (5 кл.), «Поёт зима – аукает» (5 кл.), «Отговорила роща золотая…» (7 кл.), «Спит ковыль. Равнина дорогая…» (1925) (7 кл.), «Я покинул родимый дом» (1918) (7 кл.), </w:t>
            </w:r>
            <w:r w:rsidRPr="004B75BB">
              <w:rPr>
                <w:sz w:val="22"/>
                <w:szCs w:val="22"/>
              </w:rPr>
              <w:t>« Я снова здесь, в семье родной…», «Сорокоуст»(отрывок), «Шаганэ ты моя, Шаганэ!», «До свиданья, друг мой, до свиданья…» (9 кл)</w:t>
            </w:r>
          </w:p>
          <w:p w:rsidR="004B75BB" w:rsidRPr="004B75BB" w:rsidRDefault="004B75BB" w:rsidP="004B75BB"/>
          <w:p w:rsidR="004B75BB" w:rsidRPr="004B75BB" w:rsidRDefault="004B75BB" w:rsidP="004B75BB">
            <w:r w:rsidRPr="004B75BB">
              <w:t>М.А. Булгаков.</w:t>
            </w:r>
          </w:p>
          <w:p w:rsidR="004B75BB" w:rsidRPr="004B75BB" w:rsidRDefault="004B75BB" w:rsidP="004B75BB">
            <w:r w:rsidRPr="004B75BB">
              <w:t>«Собачье сердце» (1925) (9 кл.)</w:t>
            </w:r>
          </w:p>
          <w:p w:rsidR="004B75BB" w:rsidRPr="004B75BB" w:rsidRDefault="004B75BB" w:rsidP="004B75BB"/>
          <w:p w:rsidR="004B75BB" w:rsidRPr="004B75BB" w:rsidRDefault="004B75BB" w:rsidP="004B75BB">
            <w:pPr>
              <w:rPr>
                <w:sz w:val="22"/>
                <w:szCs w:val="22"/>
              </w:rPr>
            </w:pPr>
            <w:r w:rsidRPr="004B75BB">
              <w:rPr>
                <w:sz w:val="22"/>
                <w:szCs w:val="22"/>
              </w:rPr>
              <w:t>В.Г.Распутина  «Деньги для Марии» (9кл)</w:t>
            </w:r>
          </w:p>
          <w:p w:rsidR="004B75BB" w:rsidRPr="004B75BB" w:rsidRDefault="004B75BB" w:rsidP="004B75BB">
            <w:r w:rsidRPr="004B75BB">
              <w:t xml:space="preserve">           </w:t>
            </w:r>
          </w:p>
          <w:p w:rsidR="004B75BB" w:rsidRPr="004B75BB" w:rsidRDefault="004B75BB" w:rsidP="004B75BB">
            <w:r w:rsidRPr="004B75BB">
              <w:t>А.П. Платонов</w:t>
            </w:r>
          </w:p>
          <w:p w:rsidR="004B75BB" w:rsidRPr="004B75BB" w:rsidRDefault="004B75BB" w:rsidP="004B75BB">
            <w:r w:rsidRPr="004B75BB">
              <w:t xml:space="preserve">«Никита» (1945) (5 кл.), «Цветок на земле» (1949) (5 кл.), </w:t>
            </w:r>
          </w:p>
          <w:p w:rsidR="004B75BB" w:rsidRPr="004B75BB" w:rsidRDefault="004B75BB" w:rsidP="004B75BB"/>
          <w:p w:rsidR="004B75BB" w:rsidRPr="004B75BB" w:rsidRDefault="004B75BB" w:rsidP="004B75BB"/>
          <w:p w:rsidR="004B75BB" w:rsidRPr="004B75BB" w:rsidRDefault="004B75BB" w:rsidP="004B75BB">
            <w:r w:rsidRPr="004B75BB">
              <w:t>М.М. Зощенко</w:t>
            </w:r>
          </w:p>
          <w:p w:rsidR="004B75BB" w:rsidRPr="004B75BB" w:rsidRDefault="004B75BB" w:rsidP="004B75BB">
            <w:r w:rsidRPr="004B75BB">
              <w:t>«Обезьяний язык» (8 кл.), «Галоша» (8 кл.)</w:t>
            </w:r>
          </w:p>
          <w:p w:rsidR="004B75BB" w:rsidRPr="004B75BB" w:rsidRDefault="004B75BB" w:rsidP="004B75BB"/>
          <w:p w:rsidR="004B75BB" w:rsidRPr="004B75BB" w:rsidRDefault="004B75BB" w:rsidP="004B75BB">
            <w:r w:rsidRPr="004B75BB">
              <w:t>А.Т. Твардовский</w:t>
            </w:r>
          </w:p>
          <w:p w:rsidR="004B75BB" w:rsidRPr="004B75BB" w:rsidRDefault="004B75BB" w:rsidP="004B75BB">
            <w:pPr>
              <w:spacing w:line="480" w:lineRule="auto"/>
            </w:pPr>
            <w:r w:rsidRPr="004B75BB">
              <w:t>«Василий Теркин» («Книга про бойца») (1942-1945) (7 кл.), «За далью – даль» (8 кл.),  «Страна Муравия»(9 кл)</w:t>
            </w:r>
          </w:p>
          <w:p w:rsidR="004B75BB" w:rsidRPr="004B75BB" w:rsidRDefault="004B75BB" w:rsidP="004B75BB"/>
          <w:p w:rsidR="004B75BB" w:rsidRPr="004B75BB" w:rsidRDefault="004B75BB" w:rsidP="004B75BB">
            <w:r w:rsidRPr="004B75BB">
              <w:lastRenderedPageBreak/>
              <w:t>А.И. Солженицын «Матренин двор» (1959) (9кл.)</w:t>
            </w:r>
          </w:p>
          <w:p w:rsidR="004B75BB" w:rsidRPr="004B75BB" w:rsidRDefault="004B75BB" w:rsidP="004B75BB"/>
          <w:p w:rsidR="004B75BB" w:rsidRPr="004B75BB" w:rsidRDefault="004B75BB" w:rsidP="004B75BB">
            <w:r w:rsidRPr="004B75BB">
              <w:t xml:space="preserve">В.М. Шукшин. </w:t>
            </w:r>
          </w:p>
          <w:p w:rsidR="004B75BB" w:rsidRPr="004B75BB" w:rsidRDefault="004B75BB" w:rsidP="004B75BB">
            <w:r w:rsidRPr="004B75BB">
              <w:t>«Чудик» (1967) (7 кл.), «Слово о малой Родине» (7кл.), «Мастер», «Срезал» (9 кл)</w:t>
            </w:r>
          </w:p>
          <w:p w:rsidR="004B75BB" w:rsidRPr="004B75BB" w:rsidRDefault="004B75BB" w:rsidP="004B75BB">
            <w:pPr>
              <w:rPr>
                <w:lang w:eastAsia="en-US"/>
              </w:rPr>
            </w:pPr>
            <w:r w:rsidRPr="004B75BB">
              <w:rPr>
                <w:lang w:eastAsia="en-US"/>
              </w:rPr>
              <w:t xml:space="preserve">  </w:t>
            </w:r>
          </w:p>
          <w:p w:rsidR="004B75BB" w:rsidRPr="004B75BB" w:rsidRDefault="004B75BB" w:rsidP="004B75BB">
            <w:pPr>
              <w:rPr>
                <w:lang w:eastAsia="en-US"/>
              </w:rPr>
            </w:pP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Проза конца XIX – начала XX вв.</w:t>
            </w:r>
          </w:p>
          <w:p w:rsidR="004B75BB" w:rsidRPr="004B75BB" w:rsidRDefault="004B75BB" w:rsidP="004B75BB">
            <w:r w:rsidRPr="004B75BB">
              <w:t>В.Г. Короленко «В дурном обществе» (6 кл.);</w:t>
            </w:r>
          </w:p>
          <w:p w:rsidR="004B75BB" w:rsidRPr="004B75BB" w:rsidRDefault="004B75BB" w:rsidP="004B75BB">
            <w:r w:rsidRPr="004B75BB">
              <w:t>М. Горький«Детство» (7 кл.), «Старуха Изергиль» (7 кл.) «Макар Чудра» (8 кл.), «Челкаш» (9кл.)</w:t>
            </w:r>
          </w:p>
          <w:p w:rsidR="004B75BB" w:rsidRPr="004B75BB" w:rsidRDefault="004B75BB" w:rsidP="004B75BB">
            <w:r w:rsidRPr="004B75BB">
              <w:t xml:space="preserve">Н.А. Тэффи «Свои и чужие» (19) (8 кл.) </w:t>
            </w:r>
          </w:p>
          <w:p w:rsidR="004B75BB" w:rsidRPr="004B75BB" w:rsidRDefault="004B75BB" w:rsidP="004B75BB">
            <w:r w:rsidRPr="004B75BB">
              <w:t xml:space="preserve">А.И. Куприн «Золотой петух» (5 кл.); «Белый пудель»,  (6 кл.), «Тапёр» (6 кл.); «Чудесный доктор» (7 кл.), </w:t>
            </w:r>
          </w:p>
          <w:p w:rsidR="004B75BB" w:rsidRPr="004B75BB" w:rsidRDefault="004B75BB" w:rsidP="004B75BB">
            <w:r w:rsidRPr="004B75BB">
              <w:t>В.М. Гаршин «Красный цветок» (8 кл.)</w:t>
            </w:r>
          </w:p>
          <w:p w:rsidR="004B75BB" w:rsidRPr="004B75BB" w:rsidRDefault="004B75BB" w:rsidP="004B75BB">
            <w:r w:rsidRPr="004B75BB">
              <w:t>Л.Н. Андреев «Петька на даче» (5 кл.); «Ангелочек» (9 кл.)</w:t>
            </w:r>
          </w:p>
          <w:p w:rsidR="004B75BB" w:rsidRPr="004B75BB" w:rsidRDefault="004B75BB" w:rsidP="004B75BB">
            <w:r w:rsidRPr="004B75BB">
              <w:t xml:space="preserve"> И.А. Бунин «В деревне» (5 кл.), «Подснежник» (5 кл.), «Лапти» (6 кл.), «Кукушка» (7 кл.)</w:t>
            </w:r>
          </w:p>
          <w:p w:rsidR="004B75BB" w:rsidRPr="004B75BB" w:rsidRDefault="004B75BB" w:rsidP="004B75BB">
            <w:r w:rsidRPr="004B75BB">
              <w:t>А.С. Грин «Алые паруса» (7 кл.)</w:t>
            </w:r>
          </w:p>
          <w:p w:rsidR="004B75BB" w:rsidRPr="004B75BB" w:rsidRDefault="004B75BB" w:rsidP="004B75BB">
            <w:r w:rsidRPr="004B75BB">
              <w:t>П.П. Бажов«Каменный цветок» (5 кл.)</w:t>
            </w:r>
          </w:p>
          <w:p w:rsidR="004B75BB" w:rsidRPr="004B75BB" w:rsidRDefault="004B75BB" w:rsidP="004B75BB"/>
          <w:p w:rsidR="004B75BB" w:rsidRPr="004B75BB" w:rsidRDefault="004B75BB" w:rsidP="004B75BB"/>
          <w:p w:rsidR="004B75BB" w:rsidRPr="004B75BB" w:rsidRDefault="004B75BB" w:rsidP="004B75BB">
            <w:r w:rsidRPr="004B75BB">
              <w:t>Поэзия конца XIX – начала XX вв.</w:t>
            </w:r>
          </w:p>
          <w:p w:rsidR="004B75BB" w:rsidRPr="004B75BB" w:rsidRDefault="004B75BB" w:rsidP="004B75BB">
            <w:r w:rsidRPr="004B75BB">
              <w:t>И.А. Бунин«Густой зелёный ельник у дороги» (5 кл.), «Не видно птиц. Покорно чахнет…» (6 кл.), «Догорал апрельский светлый вечер» (1892) (7 кл.);</w:t>
            </w:r>
          </w:p>
          <w:p w:rsidR="004B75BB" w:rsidRPr="004B75BB" w:rsidRDefault="004B75BB" w:rsidP="004B75BB">
            <w:r w:rsidRPr="004B75BB">
              <w:t>А.А. Ахматова</w:t>
            </w:r>
          </w:p>
          <w:p w:rsidR="004B75BB" w:rsidRPr="004B75BB" w:rsidRDefault="004B75BB" w:rsidP="004B75BB">
            <w:r w:rsidRPr="004B75BB">
              <w:t>«Мне голос был. Он звал утешно» (7 кл.)</w:t>
            </w:r>
          </w:p>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r w:rsidRPr="004B75BB">
              <w:t>Поэзия 20-50-х годов ХХ в.</w:t>
            </w:r>
          </w:p>
          <w:p w:rsidR="004B75BB" w:rsidRPr="004B75BB" w:rsidRDefault="004B75BB" w:rsidP="004B75BB">
            <w:r w:rsidRPr="004B75BB">
              <w:t xml:space="preserve">Н.А. Заболоцкий «Я не ищу гармонии в природе» (8 кл.), «Некрасивая девочка» (8 кл.), </w:t>
            </w:r>
          </w:p>
          <w:p w:rsidR="004B75BB" w:rsidRPr="004B75BB" w:rsidRDefault="004B75BB" w:rsidP="004B75BB">
            <w:r w:rsidRPr="004B75BB">
              <w:t>«Старая актриса» (8 кл.)</w:t>
            </w:r>
          </w:p>
          <w:p w:rsidR="004B75BB" w:rsidRPr="004B75BB" w:rsidRDefault="004B75BB" w:rsidP="004B75BB">
            <w:r w:rsidRPr="004B75BB">
              <w:t>И. Северянин «Запевка» (1925) (7кл)</w:t>
            </w:r>
          </w:p>
          <w:p w:rsidR="004B75BB" w:rsidRPr="004B75BB" w:rsidRDefault="004B75BB" w:rsidP="004B75BB">
            <w:r w:rsidRPr="004B75BB">
              <w:t>М.И. Цветаева</w:t>
            </w:r>
          </w:p>
          <w:p w:rsidR="004B75BB" w:rsidRPr="004B75BB" w:rsidRDefault="004B75BB" w:rsidP="004B75BB">
            <w:r w:rsidRPr="004B75BB">
              <w:lastRenderedPageBreak/>
              <w:t>«Рябину рубили зорькою» (1934) ( 7 кл.)</w:t>
            </w:r>
          </w:p>
          <w:p w:rsidR="004B75BB" w:rsidRPr="004B75BB" w:rsidRDefault="004B75BB" w:rsidP="004B75BB">
            <w:r w:rsidRPr="004B75BB">
              <w:t>Н.П. Майоров «Творчество» (1939) (7 кл.)</w:t>
            </w:r>
          </w:p>
          <w:p w:rsidR="004B75BB" w:rsidRPr="004B75BB" w:rsidRDefault="004B75BB" w:rsidP="004B75BB">
            <w:r w:rsidRPr="004B75BB">
              <w:t>Б.А. Богатков «Повестка» (1941) (7 кл.)</w:t>
            </w:r>
          </w:p>
          <w:p w:rsidR="004B75BB" w:rsidRPr="004B75BB" w:rsidRDefault="004B75BB" w:rsidP="004B75BB">
            <w:r w:rsidRPr="004B75BB">
              <w:t>В.Н. Лобода «Начало» (1944)</w:t>
            </w:r>
          </w:p>
          <w:p w:rsidR="004B75BB" w:rsidRPr="004B75BB" w:rsidRDefault="004B75BB" w:rsidP="004B75BB">
            <w:r w:rsidRPr="004B75BB">
              <w:t>А.И. Фатьянов «Давно мы дома не были» (1945) (7 кл.)</w:t>
            </w:r>
          </w:p>
          <w:p w:rsidR="004B75BB" w:rsidRPr="004B75BB" w:rsidRDefault="004B75BB" w:rsidP="004B75BB">
            <w:r w:rsidRPr="004B75BB">
              <w:t>М.В. Исаковский</w:t>
            </w:r>
          </w:p>
          <w:p w:rsidR="004B75BB" w:rsidRPr="004B75BB" w:rsidRDefault="004B75BB" w:rsidP="004B75BB">
            <w:r w:rsidRPr="004B75BB">
              <w:t>«Катюша» (8 кл.), «Враги сожгли родную хату» (8 кл.), «Три ровесницы» (8 кл.)</w:t>
            </w:r>
          </w:p>
          <w:p w:rsidR="004B75BB" w:rsidRPr="004B75BB" w:rsidRDefault="004B75BB" w:rsidP="004B75BB">
            <w:r w:rsidRPr="004B75BB">
              <w:t>«В прифронтовом лесу» (1942) (6 кл.)</w:t>
            </w:r>
          </w:p>
          <w:p w:rsidR="004B75BB" w:rsidRPr="004B75BB" w:rsidRDefault="004B75BB" w:rsidP="004B75BB">
            <w:r w:rsidRPr="004B75BB">
              <w:t>С.С. Орлов «Его зарыли в шар земной» (6 кл.)</w:t>
            </w:r>
          </w:p>
          <w:p w:rsidR="004B75BB" w:rsidRPr="004B75BB" w:rsidRDefault="004B75BB" w:rsidP="004B75BB">
            <w:r w:rsidRPr="004B75BB">
              <w:t>К. Симонов «Жди меня» (6 кл.)</w:t>
            </w:r>
          </w:p>
          <w:p w:rsidR="004B75BB" w:rsidRPr="004B75BB" w:rsidRDefault="004B75BB" w:rsidP="004B75BB">
            <w:r w:rsidRPr="004B75BB">
              <w:t xml:space="preserve">Б.Л. Пастернак  </w:t>
            </w:r>
            <w:r w:rsidRPr="004B75BB">
              <w:rPr>
                <w:sz w:val="22"/>
                <w:szCs w:val="22"/>
              </w:rPr>
              <w:t xml:space="preserve">«Мне кажется, я подберу слова…»,   </w:t>
            </w:r>
            <w:r w:rsidRPr="004B75BB">
              <w:t xml:space="preserve"> «Во всём мне хочется дойти до самой сути…» (1957) (9 кл)</w:t>
            </w:r>
          </w:p>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r w:rsidRPr="004B75BB">
              <w:t>Проза о Великой Отечественной войне.</w:t>
            </w:r>
          </w:p>
          <w:p w:rsidR="004B75BB" w:rsidRPr="004B75BB" w:rsidRDefault="004B75BB" w:rsidP="004B75BB">
            <w:r w:rsidRPr="004B75BB">
              <w:t>Б.Л. Васильев  «Летят мои кони» (7 кл.), «Экспонат №» (7 кл.)</w:t>
            </w:r>
          </w:p>
          <w:p w:rsidR="004B75BB" w:rsidRPr="004B75BB" w:rsidRDefault="004B75BB" w:rsidP="004B75BB">
            <w:r w:rsidRPr="004B75BB">
              <w:t>В.А. Курочкин«На войне как на войне»</w:t>
            </w:r>
          </w:p>
          <w:p w:rsidR="004B75BB" w:rsidRPr="004B75BB" w:rsidRDefault="004B75BB" w:rsidP="004B75BB">
            <w:r w:rsidRPr="004B75BB">
              <w:t>М. Шолохов «Судьба человека» (9 кл.)</w:t>
            </w:r>
          </w:p>
          <w:p w:rsidR="004B75BB" w:rsidRPr="004B75BB" w:rsidRDefault="004B75BB" w:rsidP="004B75BB"/>
          <w:p w:rsidR="004B75BB" w:rsidRPr="004B75BB" w:rsidRDefault="004B75BB" w:rsidP="004B75BB"/>
          <w:p w:rsidR="004B75BB" w:rsidRPr="004B75BB" w:rsidRDefault="004B75BB" w:rsidP="004B75BB">
            <w:r w:rsidRPr="004B75BB">
              <w:t>Художественная проза о человеке и природе, их взаимоотношениях.</w:t>
            </w:r>
          </w:p>
          <w:p w:rsidR="004B75BB" w:rsidRPr="004B75BB" w:rsidRDefault="004B75BB" w:rsidP="004B75BB">
            <w:r w:rsidRPr="004B75BB">
              <w:t>М.М. Пришвин «Кладовая солнца» (6 кл.), «Москва-река» (7 кл.)</w:t>
            </w:r>
          </w:p>
          <w:p w:rsidR="004B75BB" w:rsidRPr="004B75BB" w:rsidRDefault="004B75BB" w:rsidP="004B75BB">
            <w:r w:rsidRPr="004B75BB">
              <w:t xml:space="preserve">К.Г. Паустовский «Мещёрская сторона» (7 кл.); </w:t>
            </w:r>
          </w:p>
          <w:p w:rsidR="004B75BB" w:rsidRPr="004B75BB" w:rsidRDefault="004B75BB" w:rsidP="004B75BB">
            <w:r w:rsidRPr="004B75BB">
              <w:t>В.И. Белов «Весенняя ночь» (5 кл.)</w:t>
            </w:r>
          </w:p>
          <w:p w:rsidR="004B75BB" w:rsidRPr="004B75BB" w:rsidRDefault="004B75BB" w:rsidP="004B75BB">
            <w:r w:rsidRPr="004B75BB">
              <w:rPr>
                <w:sz w:val="22"/>
                <w:szCs w:val="22"/>
              </w:rPr>
              <w:t>В.П.Астафьев  «Царь-рыба» (9кл)</w:t>
            </w:r>
          </w:p>
          <w:p w:rsidR="004B75BB" w:rsidRPr="004B75BB" w:rsidRDefault="004B75BB" w:rsidP="004B75BB"/>
          <w:p w:rsidR="004B75BB" w:rsidRPr="004B75BB" w:rsidRDefault="004B75BB" w:rsidP="004B75BB">
            <w:r w:rsidRPr="004B75BB">
              <w:t xml:space="preserve">Проза о детях. </w:t>
            </w:r>
          </w:p>
          <w:p w:rsidR="004B75BB" w:rsidRPr="004B75BB" w:rsidRDefault="004B75BB" w:rsidP="004B75BB">
            <w:r w:rsidRPr="004B75BB">
              <w:t>В.Г. Распутин «Уроки французского» (8 кл.);</w:t>
            </w:r>
          </w:p>
          <w:p w:rsidR="004B75BB" w:rsidRPr="004B75BB" w:rsidRDefault="004B75BB" w:rsidP="004B75BB">
            <w:r w:rsidRPr="004B75BB">
              <w:lastRenderedPageBreak/>
              <w:t>В.П. Астафьев «Фотография, на которой меня нет» (8 кл.)</w:t>
            </w:r>
          </w:p>
          <w:p w:rsidR="004B75BB" w:rsidRPr="004B75BB" w:rsidRDefault="004B75BB" w:rsidP="004B75BB">
            <w:r w:rsidRPr="004B75BB">
              <w:t>В.П. Астафьев «Васюткино озеро» (5 кл.), «Конь с розовой гривой» (6 кл.)</w:t>
            </w:r>
          </w:p>
          <w:p w:rsidR="004B75BB" w:rsidRPr="004B75BB" w:rsidRDefault="004B75BB" w:rsidP="004B75BB">
            <w:r w:rsidRPr="004B75BB">
              <w:t>Н.Носов «Три охотника» (5 кл.)</w:t>
            </w:r>
          </w:p>
          <w:p w:rsidR="004B75BB" w:rsidRPr="004B75BB" w:rsidRDefault="004B75BB" w:rsidP="004B75BB">
            <w:r w:rsidRPr="004B75BB">
              <w:t>Е. Носов «Как патефон петуха от смерти спас» (5 кл.)</w:t>
            </w:r>
          </w:p>
          <w:p w:rsidR="004B75BB" w:rsidRPr="004B75BB" w:rsidRDefault="004B75BB" w:rsidP="004B75BB"/>
          <w:p w:rsidR="004B75BB" w:rsidRPr="004B75BB" w:rsidRDefault="004B75BB" w:rsidP="004B75BB"/>
          <w:p w:rsidR="004B75BB" w:rsidRPr="004B75BB" w:rsidRDefault="004B75BB" w:rsidP="004B75BB">
            <w:r w:rsidRPr="004B75BB">
              <w:t>Поэзия 2-й половины ХХ в.</w:t>
            </w:r>
          </w:p>
          <w:p w:rsidR="004B75BB" w:rsidRPr="004B75BB" w:rsidRDefault="004B75BB" w:rsidP="004B75BB">
            <w:r w:rsidRPr="004B75BB">
              <w:t xml:space="preserve">А.А. Вознесенский «Муромский сруб» (7 кл.) </w:t>
            </w:r>
          </w:p>
          <w:p w:rsidR="004B75BB" w:rsidRPr="004B75BB" w:rsidRDefault="004B75BB" w:rsidP="004B75BB">
            <w:r w:rsidRPr="004B75BB">
              <w:t>Н.М. Рубцов «В осеннем лесу» (5 кл.), «Звезда полей» (6 кл.), «Тихая моя родина» (6 кл.), «В горнице» (7 кл.), «Берёзы» (1957) (9кл.)</w:t>
            </w:r>
          </w:p>
          <w:p w:rsidR="004B75BB" w:rsidRPr="004B75BB" w:rsidRDefault="004B75BB" w:rsidP="004B75BB">
            <w:r w:rsidRPr="004B75BB">
              <w:t>Н. А. Заболоцкий «Не позволяй душе лениться» (1958) (7 кл.)</w:t>
            </w:r>
          </w:p>
          <w:p w:rsidR="004B75BB" w:rsidRPr="004B75BB" w:rsidRDefault="004B75BB" w:rsidP="004B75BB">
            <w:r w:rsidRPr="004B75BB">
              <w:t>Я. Смеляков «История» (1966) (7 кл.)</w:t>
            </w:r>
          </w:p>
          <w:p w:rsidR="004B75BB" w:rsidRPr="004B75BB" w:rsidRDefault="004B75BB" w:rsidP="004B75BB">
            <w:r w:rsidRPr="004B75BB">
              <w:t>А. Дементьев «Волга» (1966)</w:t>
            </w:r>
          </w:p>
          <w:p w:rsidR="004B75BB" w:rsidRPr="004B75BB" w:rsidRDefault="004B75BB" w:rsidP="004B75BB">
            <w:r w:rsidRPr="004B75BB">
              <w:t>(7 кл.)</w:t>
            </w:r>
          </w:p>
          <w:p w:rsidR="004B75BB" w:rsidRPr="004B75BB" w:rsidRDefault="004B75BB" w:rsidP="004B75BB">
            <w:r w:rsidRPr="004B75BB">
              <w:t>В. Боков «Поклон» (5 кл.)</w:t>
            </w:r>
          </w:p>
          <w:p w:rsidR="004B75BB" w:rsidRPr="004B75BB" w:rsidRDefault="004B75BB" w:rsidP="004B75BB">
            <w:r w:rsidRPr="004B75BB">
              <w:t>Р. Рождественский «Отдать тебе любовь?» (1969) (9 кл.), «Человеку надо мало» (1973) (9кл.)</w:t>
            </w:r>
          </w:p>
          <w:p w:rsidR="004B75BB" w:rsidRPr="004B75BB" w:rsidRDefault="004B75BB" w:rsidP="004B75BB">
            <w:r w:rsidRPr="004B75BB">
              <w:t>Е.Евтушенко «Людей неинтересных в мире нет» (1961) (9кл.)</w:t>
            </w:r>
          </w:p>
          <w:p w:rsidR="004B75BB" w:rsidRPr="004B75BB" w:rsidRDefault="004B75BB" w:rsidP="004B75BB">
            <w:r w:rsidRPr="004B75BB">
              <w:t>Д.С. Самойлов «Сороковые» (6 кл.)</w:t>
            </w:r>
          </w:p>
          <w:p w:rsidR="004B75BB" w:rsidRPr="004B75BB" w:rsidRDefault="004B75BB" w:rsidP="004B75BB">
            <w:r w:rsidRPr="004B75BB">
              <w:t>Я.В. Смеляков «История» (7 кл.)</w:t>
            </w:r>
          </w:p>
          <w:p w:rsidR="004B75BB" w:rsidRPr="004B75BB" w:rsidRDefault="004B75BB" w:rsidP="004B75BB">
            <w:r w:rsidRPr="004B75BB">
              <w:t>А.Д. Дементьев «Волга» (7 кл.)</w:t>
            </w:r>
          </w:p>
          <w:p w:rsidR="004B75BB" w:rsidRPr="004B75BB" w:rsidRDefault="004B75BB" w:rsidP="004B75BB">
            <w:r w:rsidRPr="004B75BB">
              <w:t>Б.Окуджава,  В.С.Высоцкий. Песенное творчество поэтов.</w:t>
            </w:r>
          </w:p>
          <w:p w:rsidR="004B75BB" w:rsidRPr="004B75BB" w:rsidRDefault="004B75BB" w:rsidP="004B75BB"/>
          <w:p w:rsidR="004B75BB" w:rsidRPr="004B75BB" w:rsidRDefault="004B75BB" w:rsidP="004B75BB">
            <w:r w:rsidRPr="004B75BB">
              <w:t>Проза русской эмиграции</w:t>
            </w:r>
          </w:p>
          <w:p w:rsidR="004B75BB" w:rsidRPr="004B75BB" w:rsidRDefault="004B75BB" w:rsidP="004B75BB">
            <w:pPr>
              <w:rPr>
                <w:shd w:val="clear" w:color="auto" w:fill="FFFFFF"/>
              </w:rPr>
            </w:pPr>
            <w:r w:rsidRPr="004B75BB">
              <w:t xml:space="preserve">И.С. Шмелев  «Русская песня» (1926) (7 кл.), «Лето господне» , </w:t>
            </w:r>
            <w:r w:rsidRPr="004B75BB">
              <w:rPr>
                <w:bCs/>
              </w:rPr>
              <w:t xml:space="preserve"> С.Довлатов ( </w:t>
            </w:r>
            <w:r w:rsidRPr="004B75BB">
              <w:rPr>
                <w:shd w:val="clear" w:color="auto" w:fill="FFFFFF"/>
              </w:rPr>
              <w:t>цикл рассказов «Чемодан») (9кл).</w:t>
            </w:r>
          </w:p>
          <w:p w:rsidR="004B75BB" w:rsidRPr="004B75BB" w:rsidRDefault="004B75BB" w:rsidP="004B75BB"/>
          <w:p w:rsidR="004B75BB" w:rsidRPr="004B75BB" w:rsidRDefault="004B75BB" w:rsidP="004B75BB"/>
          <w:p w:rsidR="004B75BB" w:rsidRPr="004B75BB" w:rsidRDefault="004B75BB" w:rsidP="004B75BB">
            <w:r w:rsidRPr="004B75BB">
              <w:t xml:space="preserve">Проза и поэзия о подростках и для подростков последних десятилетий авторов-лауреатов премий </w:t>
            </w:r>
          </w:p>
          <w:p w:rsidR="004B75BB" w:rsidRPr="004B75BB" w:rsidRDefault="004B75BB" w:rsidP="004B75BB">
            <w:r w:rsidRPr="004B75BB">
              <w:t>и конкурсов («Книгуру», премия им. Владислава Крапивина, Премия Детгиза, «Лучшая детская книга издательства «РОСМЭН» и др.</w:t>
            </w:r>
          </w:p>
          <w:p w:rsidR="004B75BB" w:rsidRPr="004B75BB" w:rsidRDefault="004B75BB" w:rsidP="004B75BB"/>
          <w:p w:rsidR="004B75BB" w:rsidRPr="004B75BB" w:rsidRDefault="004B75BB" w:rsidP="004B75BB">
            <w:r w:rsidRPr="004B75BB">
              <w:t>Н.Назаркин «Мандариновые острова» (5 кл.)</w:t>
            </w:r>
          </w:p>
          <w:p w:rsidR="004B75BB" w:rsidRPr="004B75BB" w:rsidRDefault="004B75BB" w:rsidP="004B75BB">
            <w:r w:rsidRPr="004B75BB">
              <w:t>С. Востоков «Фрося Коровина» (6 кл.)</w:t>
            </w:r>
          </w:p>
        </w:tc>
      </w:tr>
      <w:tr w:rsidR="004B75BB" w:rsidRPr="004B75BB" w:rsidTr="00AC530B">
        <w:tc>
          <w:tcPr>
            <w:tcW w:w="14850" w:type="dxa"/>
            <w:gridSpan w:val="3"/>
            <w:tcBorders>
              <w:top w:val="single" w:sz="4" w:space="0" w:color="auto"/>
              <w:left w:val="single" w:sz="4" w:space="0" w:color="auto"/>
              <w:bottom w:val="single" w:sz="4" w:space="0" w:color="auto"/>
              <w:right w:val="single" w:sz="4" w:space="0" w:color="auto"/>
            </w:tcBorders>
          </w:tcPr>
          <w:p w:rsidR="004B75BB" w:rsidRPr="004B75BB" w:rsidRDefault="004B75BB" w:rsidP="004B75BB">
            <w:pPr>
              <w:jc w:val="center"/>
              <w:rPr>
                <w:b/>
              </w:rPr>
            </w:pPr>
            <w:r w:rsidRPr="004B75BB">
              <w:rPr>
                <w:b/>
              </w:rPr>
              <w:lastRenderedPageBreak/>
              <w:t>Литература народов России</w:t>
            </w: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Нартский эпос: «Как Бадыноко победил одноглазого великана», (6 кл.)</w:t>
            </w:r>
          </w:p>
          <w:p w:rsidR="004B75BB" w:rsidRPr="004B75BB" w:rsidRDefault="004B75BB" w:rsidP="004B75BB">
            <w:r w:rsidRPr="004B75BB">
              <w:t>Сказка «Падчерица» (5кл.)</w:t>
            </w:r>
          </w:p>
          <w:p w:rsidR="004B75BB" w:rsidRPr="004B75BB" w:rsidRDefault="004B75BB" w:rsidP="004B75BB"/>
          <w:p w:rsidR="004B75BB" w:rsidRPr="004B75BB" w:rsidRDefault="004B75BB" w:rsidP="004B75BB">
            <w:r w:rsidRPr="004B75BB">
              <w:t>Г. Тукай «Книга», «Родная деревня» (1909) (7,9 кл)</w:t>
            </w:r>
          </w:p>
          <w:p w:rsidR="004B75BB" w:rsidRPr="004B75BB" w:rsidRDefault="004B75BB" w:rsidP="004B75BB"/>
          <w:p w:rsidR="004B75BB" w:rsidRPr="004B75BB" w:rsidRDefault="004B75BB" w:rsidP="004B75BB">
            <w:r w:rsidRPr="004B75BB">
              <w:t>К. Кулиев «Когда на меня навалилась беда» (1967) (7 кл.), «Каким бы малым ни был мой народ» (1974) (7 кл.)</w:t>
            </w:r>
          </w:p>
          <w:p w:rsidR="004B75BB" w:rsidRPr="004B75BB" w:rsidRDefault="004B75BB" w:rsidP="004B75BB"/>
          <w:p w:rsidR="004B75BB" w:rsidRPr="004B75BB" w:rsidRDefault="004B75BB" w:rsidP="004B75BB">
            <w:r w:rsidRPr="004B75BB">
              <w:t>Р. Гамзатов «Песня соловья» (5 кл.), «Журавли» (6 кл.), «В горах джигиты ссорились, бывало» (1968) (7кл.), «Мой Дагестан» (7 кл.)</w:t>
            </w:r>
          </w:p>
          <w:p w:rsidR="004B75BB" w:rsidRPr="004B75BB" w:rsidRDefault="004B75BB" w:rsidP="004B75BB"/>
          <w:p w:rsidR="004B75BB" w:rsidRPr="004B75BB" w:rsidRDefault="004B75BB" w:rsidP="004B75BB">
            <w:r w:rsidRPr="004B75BB">
              <w:t>М. Магдеев«Мы – дети 41-го» (9 кл.)</w:t>
            </w:r>
          </w:p>
        </w:tc>
      </w:tr>
      <w:tr w:rsidR="004B75BB" w:rsidRPr="004B75BB" w:rsidTr="00AC530B">
        <w:tc>
          <w:tcPr>
            <w:tcW w:w="14850" w:type="dxa"/>
            <w:gridSpan w:val="3"/>
            <w:tcBorders>
              <w:top w:val="single" w:sz="4" w:space="0" w:color="auto"/>
              <w:left w:val="single" w:sz="4" w:space="0" w:color="auto"/>
              <w:bottom w:val="single" w:sz="4" w:space="0" w:color="auto"/>
              <w:right w:val="single" w:sz="4" w:space="0" w:color="auto"/>
            </w:tcBorders>
          </w:tcPr>
          <w:p w:rsidR="004B75BB" w:rsidRPr="004B75BB" w:rsidRDefault="004B75BB" w:rsidP="004B75BB">
            <w:pPr>
              <w:jc w:val="center"/>
              <w:rPr>
                <w:b/>
                <w:lang w:eastAsia="en-US"/>
              </w:rPr>
            </w:pPr>
            <w:r w:rsidRPr="004B75BB">
              <w:rPr>
                <w:b/>
              </w:rPr>
              <w:t>Зарубежная литература</w:t>
            </w: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Гомер.«Одиссея» (фрагменты, 5 кл.)</w:t>
            </w:r>
          </w:p>
          <w:p w:rsidR="004B75BB" w:rsidRPr="004B75BB" w:rsidRDefault="004B75BB" w:rsidP="004B75BB">
            <w:r w:rsidRPr="004B75BB">
              <w:t>Эзоп</w:t>
            </w:r>
          </w:p>
          <w:p w:rsidR="004B75BB" w:rsidRPr="004B75BB" w:rsidRDefault="004B75BB" w:rsidP="004B75BB">
            <w:r w:rsidRPr="004B75BB">
              <w:t xml:space="preserve"> «Ворон и Лисица» (5 кл.), «Лиса и виноград» (5 кл.)</w:t>
            </w:r>
          </w:p>
          <w:p w:rsidR="004B75BB" w:rsidRPr="004B75BB" w:rsidRDefault="004B75BB" w:rsidP="004B75BB"/>
          <w:p w:rsidR="004B75BB" w:rsidRPr="004B75BB" w:rsidRDefault="004B75BB" w:rsidP="004B75BB">
            <w:r w:rsidRPr="004B75BB">
              <w:t>Данте</w:t>
            </w:r>
          </w:p>
          <w:p w:rsidR="004B75BB" w:rsidRPr="004B75BB" w:rsidRDefault="004B75BB" w:rsidP="004B75BB">
            <w:r w:rsidRPr="004B75BB">
              <w:t xml:space="preserve">«Божественная комедия» (фрагменты по выбору)(9 кл.) </w:t>
            </w:r>
          </w:p>
          <w:p w:rsidR="004B75BB" w:rsidRPr="004B75BB" w:rsidRDefault="004B75BB" w:rsidP="004B75BB"/>
          <w:p w:rsidR="004B75BB" w:rsidRPr="004B75BB" w:rsidRDefault="004B75BB" w:rsidP="004B75BB">
            <w:r w:rsidRPr="004B75BB">
              <w:lastRenderedPageBreak/>
              <w:t>М. де Сервантес Сааведра. «Дон Кихот» (избранные главы, 8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Зарубежный фольклор, легенды, баллады, саги, песни</w:t>
            </w:r>
          </w:p>
          <w:p w:rsidR="004B75BB" w:rsidRPr="004B75BB" w:rsidRDefault="004B75BB" w:rsidP="004B75BB">
            <w:r w:rsidRPr="004B75BB">
              <w:t>Мифы («Олимп», «Одиссей на острове циклопов.Полифем», 5 кл.; «Пять веков», «Яблоки Гесперид», 6 кл.); сказки («Сказка о Синдбаде-мореходе», 6 кл.)</w:t>
            </w:r>
          </w:p>
          <w:p w:rsidR="004B75BB" w:rsidRPr="004B75BB" w:rsidRDefault="004B75BB" w:rsidP="004B75BB"/>
          <w:p w:rsidR="004B75BB" w:rsidRPr="004B75BB" w:rsidRDefault="004B75BB" w:rsidP="004B75BB"/>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У. Шекспир «Ромео и Джульетта» (1594 – 1595) (8 кл.)</w:t>
            </w:r>
          </w:p>
          <w:p w:rsidR="004B75BB" w:rsidRPr="004B75BB" w:rsidRDefault="004B75BB" w:rsidP="004B75BB">
            <w:pPr>
              <w:rPr>
                <w:lang w:eastAsia="en-US"/>
              </w:rPr>
            </w:pP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t>У. Шекспир</w:t>
            </w:r>
          </w:p>
          <w:p w:rsidR="004B75BB" w:rsidRPr="004B75BB" w:rsidRDefault="004B75BB" w:rsidP="004B75BB">
            <w:pPr>
              <w:rPr>
                <w:lang w:bidi="he-IL"/>
              </w:rPr>
            </w:pPr>
            <w:r w:rsidRPr="004B75BB">
              <w:t>Сонеты: «Когда на суд безмолвных, тайных дум…» (№ 30), «Прекрасное прекрасней во сто крат…» (№ 54), «Уж если ты разлюбишь, - так теперь…» (№ 90), «Её глаза на звёзды не похожи…» (№ 130), «Люблю, - но реже говорю об этом…» (№ 102)  (1592-1598)</w:t>
            </w:r>
          </w:p>
          <w:p w:rsidR="004B75BB" w:rsidRPr="004B75BB" w:rsidRDefault="004B75BB" w:rsidP="004B75BB"/>
          <w:p w:rsidR="004B75BB" w:rsidRPr="004B75BB" w:rsidRDefault="004B75BB" w:rsidP="004B75BB">
            <w:pPr>
              <w:rPr>
                <w:lang w:eastAsia="en-US" w:bidi="he-IL"/>
              </w:rPr>
            </w:pPr>
            <w:r w:rsidRPr="004B75BB">
              <w:t>Трагедия «Гамлет» (9 кл.)</w:t>
            </w:r>
          </w:p>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tc>
      </w:tr>
      <w:tr w:rsidR="004B75BB" w:rsidRPr="004B75BB" w:rsidTr="00AC530B">
        <w:tc>
          <w:tcPr>
            <w:tcW w:w="3793"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 w:rsidR="004B75BB" w:rsidRPr="004B75BB" w:rsidRDefault="004B75BB" w:rsidP="004B75BB">
            <w:pPr>
              <w:rPr>
                <w:lang w:eastAsia="en-US"/>
              </w:rPr>
            </w:pPr>
            <w:r w:rsidRPr="004B75BB">
              <w:t>А. де Сент-Экзюпери«Маленький принц» (1943) (7 кл.)</w:t>
            </w:r>
          </w:p>
        </w:tc>
        <w:tc>
          <w:tcPr>
            <w:tcW w:w="5522"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p>
          <w:p w:rsidR="004B75BB" w:rsidRPr="004B75BB" w:rsidRDefault="004B75BB" w:rsidP="004B75BB">
            <w:r w:rsidRPr="004B75BB">
              <w:t>Р. Бёрнс</w:t>
            </w:r>
          </w:p>
          <w:p w:rsidR="004B75BB" w:rsidRPr="004B75BB" w:rsidRDefault="004B75BB" w:rsidP="004B75BB">
            <w:r w:rsidRPr="004B75BB">
              <w:t>«Возвращение солдата», «Джон Ячменное Зерно» (7 кл.)</w:t>
            </w:r>
          </w:p>
          <w:p w:rsidR="004B75BB" w:rsidRPr="004B75BB" w:rsidRDefault="004B75BB" w:rsidP="004B75BB"/>
          <w:p w:rsidR="004B75BB" w:rsidRPr="004B75BB" w:rsidRDefault="004B75BB" w:rsidP="004B75BB">
            <w:r w:rsidRPr="004B75BB">
              <w:t>Д. Дефо</w:t>
            </w:r>
          </w:p>
          <w:p w:rsidR="004B75BB" w:rsidRPr="004B75BB" w:rsidRDefault="004B75BB" w:rsidP="004B75BB">
            <w:r w:rsidRPr="004B75BB">
              <w:t>«Робинзон Крузо» (избранные главы, 5 кл.)</w:t>
            </w:r>
          </w:p>
          <w:p w:rsidR="004B75BB" w:rsidRPr="004B75BB" w:rsidRDefault="004B75BB" w:rsidP="004B75BB"/>
          <w:p w:rsidR="004B75BB" w:rsidRPr="004B75BB" w:rsidRDefault="004B75BB" w:rsidP="004B75BB">
            <w:pPr>
              <w:rPr>
                <w:lang w:bidi="he-IL"/>
              </w:rPr>
            </w:pPr>
            <w:r w:rsidRPr="004B75BB">
              <w:t>Жан де Лафонтен</w:t>
            </w:r>
          </w:p>
          <w:p w:rsidR="004B75BB" w:rsidRPr="004B75BB" w:rsidRDefault="004B75BB" w:rsidP="004B75BB">
            <w:r w:rsidRPr="004B75BB">
              <w:t>«Лисица и виноград» (5 кл.)</w:t>
            </w:r>
          </w:p>
          <w:p w:rsidR="004B75BB" w:rsidRPr="004B75BB" w:rsidRDefault="004B75BB" w:rsidP="004B75BB"/>
          <w:p w:rsidR="004B75BB" w:rsidRPr="004B75BB" w:rsidRDefault="004B75BB" w:rsidP="004B75BB">
            <w:pPr>
              <w:rPr>
                <w:lang w:eastAsia="en-US"/>
              </w:rPr>
            </w:pPr>
            <w:r w:rsidRPr="004B75BB">
              <w:t>Ж-Б. Мольер</w:t>
            </w:r>
          </w:p>
          <w:p w:rsidR="004B75BB" w:rsidRPr="004B75BB" w:rsidRDefault="004B75BB" w:rsidP="004B75BB">
            <w:r w:rsidRPr="004B75BB">
              <w:t>«Мещанин во дворянстве» (1670) (9кл..)</w:t>
            </w:r>
          </w:p>
          <w:p w:rsidR="004B75BB" w:rsidRPr="004B75BB" w:rsidRDefault="004B75BB" w:rsidP="004B75BB"/>
          <w:p w:rsidR="004B75BB" w:rsidRPr="004B75BB" w:rsidRDefault="004B75BB" w:rsidP="004B75BB">
            <w:r w:rsidRPr="004B75BB">
              <w:t>Ф. Шиллер</w:t>
            </w:r>
          </w:p>
          <w:p w:rsidR="004B75BB" w:rsidRPr="004B75BB" w:rsidRDefault="004B75BB" w:rsidP="004B75BB">
            <w:r w:rsidRPr="004B75BB">
              <w:t>«Коварство и любовь» (8 кл.)</w:t>
            </w:r>
          </w:p>
          <w:p w:rsidR="004B75BB" w:rsidRPr="004B75BB" w:rsidRDefault="004B75BB" w:rsidP="004B75BB"/>
          <w:p w:rsidR="004B75BB" w:rsidRPr="004B75BB" w:rsidRDefault="004B75BB" w:rsidP="004B75BB">
            <w:r w:rsidRPr="004B75BB">
              <w:t>И.-В. Гете</w:t>
            </w:r>
          </w:p>
          <w:p w:rsidR="004B75BB" w:rsidRPr="004B75BB" w:rsidRDefault="004B75BB" w:rsidP="004B75BB">
            <w:r w:rsidRPr="004B75BB">
              <w:t>«Фауст» (1774 – 1832)(9кл)</w:t>
            </w:r>
          </w:p>
          <w:p w:rsidR="004B75BB" w:rsidRPr="004B75BB" w:rsidRDefault="004B75BB" w:rsidP="004B75BB"/>
          <w:p w:rsidR="004B75BB" w:rsidRPr="004B75BB" w:rsidRDefault="004B75BB" w:rsidP="004B75BB">
            <w:r w:rsidRPr="004B75BB">
              <w:t>Г.Х.Андерсен</w:t>
            </w:r>
          </w:p>
          <w:p w:rsidR="004B75BB" w:rsidRPr="004B75BB" w:rsidRDefault="004B75BB" w:rsidP="004B75BB">
            <w:r w:rsidRPr="004B75BB">
              <w:t xml:space="preserve">«Соловей» (5 кл.) </w:t>
            </w:r>
          </w:p>
          <w:p w:rsidR="004B75BB" w:rsidRPr="004B75BB" w:rsidRDefault="004B75BB" w:rsidP="004B75BB"/>
          <w:p w:rsidR="004B75BB" w:rsidRPr="004B75BB" w:rsidRDefault="004B75BB" w:rsidP="004B75BB">
            <w:r w:rsidRPr="004B75BB">
              <w:t>Дж. Г. Байрон</w:t>
            </w:r>
          </w:p>
          <w:p w:rsidR="004B75BB" w:rsidRPr="004B75BB" w:rsidRDefault="004B75BB" w:rsidP="004B75BB">
            <w:r w:rsidRPr="004B75BB">
              <w:lastRenderedPageBreak/>
              <w:t>«Душа моя мрачна. Скорей, певец, скорей!» (1814)(пер. М. Лермонтова), «Паломничество Чайльд Гарольда» (1809 – 1811) (пер. В. Левика).</w:t>
            </w:r>
          </w:p>
          <w:p w:rsidR="004B75BB" w:rsidRPr="004B75BB" w:rsidRDefault="004B75BB" w:rsidP="004B75BB">
            <w:r w:rsidRPr="004B75BB">
              <w:t xml:space="preserve">(9 кл.) </w:t>
            </w:r>
            <w:r w:rsidRPr="004B75BB">
              <w:tab/>
            </w:r>
          </w:p>
          <w:p w:rsidR="004B75BB" w:rsidRPr="004B75BB" w:rsidRDefault="004B75BB" w:rsidP="004B75BB"/>
          <w:p w:rsidR="004B75BB" w:rsidRPr="004B75BB" w:rsidRDefault="004B75BB" w:rsidP="004B75BB"/>
        </w:tc>
        <w:tc>
          <w:tcPr>
            <w:tcW w:w="5535"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eastAsia="en-US"/>
              </w:rPr>
            </w:pPr>
            <w:r w:rsidRPr="004B75BB">
              <w:lastRenderedPageBreak/>
              <w:t>Зарубежная сказочная и фантастическая проза</w:t>
            </w:r>
          </w:p>
          <w:p w:rsidR="004B75BB" w:rsidRPr="004B75BB" w:rsidRDefault="004B75BB" w:rsidP="004B75BB">
            <w:r w:rsidRPr="004B75BB">
              <w:t>бр. Гримм «Снегурочка» (6 кл.)</w:t>
            </w:r>
          </w:p>
          <w:p w:rsidR="004B75BB" w:rsidRPr="004B75BB" w:rsidRDefault="004B75BB" w:rsidP="004B75BB">
            <w:r w:rsidRPr="004B75BB">
              <w:t>Э.Т.А. Гофман «Щелкунчик» (6 кл.)</w:t>
            </w:r>
          </w:p>
          <w:p w:rsidR="004B75BB" w:rsidRPr="004B75BB" w:rsidRDefault="004B75BB" w:rsidP="004B75BB"/>
          <w:p w:rsidR="004B75BB" w:rsidRPr="004B75BB" w:rsidRDefault="004B75BB" w:rsidP="004B75BB">
            <w:r w:rsidRPr="004B75BB">
              <w:t>Зарубежная новеллистика</w:t>
            </w:r>
          </w:p>
          <w:p w:rsidR="004B75BB" w:rsidRPr="004B75BB" w:rsidRDefault="004B75BB" w:rsidP="004B75BB">
            <w:r w:rsidRPr="004B75BB">
              <w:t>О`Генри «Дары волхвов» (6 кл.), «Вождь краснокожих» (6 кл.)</w:t>
            </w:r>
          </w:p>
          <w:p w:rsidR="004B75BB" w:rsidRPr="004B75BB" w:rsidRDefault="004B75BB" w:rsidP="004B75BB">
            <w:r w:rsidRPr="004B75BB">
              <w:t>П. Мериме «Венера Ильская» (9 кл.)</w:t>
            </w:r>
          </w:p>
          <w:p w:rsidR="004B75BB" w:rsidRPr="004B75BB" w:rsidRDefault="004B75BB" w:rsidP="004B75BB"/>
          <w:p w:rsidR="004B75BB" w:rsidRPr="004B75BB" w:rsidRDefault="004B75BB" w:rsidP="004B75BB"/>
          <w:p w:rsidR="004B75BB" w:rsidRPr="004B75BB" w:rsidRDefault="004B75BB" w:rsidP="004B75BB">
            <w:r w:rsidRPr="004B75BB">
              <w:t>Зарубежная романистика XIX– ХХ века</w:t>
            </w:r>
          </w:p>
          <w:p w:rsidR="004B75BB" w:rsidRPr="004B75BB" w:rsidRDefault="004B75BB" w:rsidP="004B75BB">
            <w:r w:rsidRPr="004B75BB">
              <w:t>Ч. Диккенс «Приключения Оливера Твиста» (1841) (9 кл.)</w:t>
            </w:r>
          </w:p>
          <w:p w:rsidR="004B75BB" w:rsidRPr="004B75BB" w:rsidRDefault="004B75BB" w:rsidP="004B75BB">
            <w:r w:rsidRPr="004B75BB">
              <w:t>Л. Стивенсон «Остров Сокровищ» (7 кл.)</w:t>
            </w:r>
          </w:p>
          <w:p w:rsidR="004B75BB" w:rsidRPr="004B75BB" w:rsidRDefault="004B75BB" w:rsidP="004B75BB"/>
          <w:p w:rsidR="004B75BB" w:rsidRPr="004B75BB" w:rsidRDefault="004B75BB" w:rsidP="004B75BB">
            <w:r w:rsidRPr="004B75BB">
              <w:t>Зарубежная проза о детях и подростках.</w:t>
            </w:r>
          </w:p>
          <w:p w:rsidR="004B75BB" w:rsidRPr="004B75BB" w:rsidRDefault="004B75BB" w:rsidP="004B75BB">
            <w:r w:rsidRPr="004B75BB">
              <w:t>М.Твен «Приключения Тома Сойера» (5 кл.)</w:t>
            </w:r>
          </w:p>
          <w:p w:rsidR="004B75BB" w:rsidRPr="004B75BB" w:rsidRDefault="004B75BB" w:rsidP="004B75BB">
            <w:r w:rsidRPr="004B75BB">
              <w:t>А.де Сент-Экзюпери «Планета людей» (7 кл.)</w:t>
            </w:r>
          </w:p>
          <w:p w:rsidR="004B75BB" w:rsidRPr="004B75BB" w:rsidRDefault="004B75BB" w:rsidP="004B75BB">
            <w:r w:rsidRPr="004B75BB">
              <w:t>А.Линдгрен «Приключения Эмиля из Лённеберги» (5 кл.)</w:t>
            </w:r>
          </w:p>
          <w:p w:rsidR="004B75BB" w:rsidRPr="004B75BB" w:rsidRDefault="004B75BB" w:rsidP="004B75BB"/>
          <w:p w:rsidR="004B75BB" w:rsidRPr="004B75BB" w:rsidRDefault="004B75BB" w:rsidP="004B75BB">
            <w:r w:rsidRPr="004B75BB">
              <w:t>Зарубежная проза о животных и взаимоотношениях человека и природы.</w:t>
            </w:r>
          </w:p>
          <w:p w:rsidR="004B75BB" w:rsidRPr="004B75BB" w:rsidRDefault="004B75BB" w:rsidP="004B75BB">
            <w:r w:rsidRPr="004B75BB">
              <w:t xml:space="preserve">Дж. Лондон  «Сказание о Кише» (5 кл.), «Любовь к </w:t>
            </w:r>
            <w:r w:rsidRPr="004B75BB">
              <w:lastRenderedPageBreak/>
              <w:t>жизни» (6 кл.);</w:t>
            </w:r>
          </w:p>
          <w:p w:rsidR="004B75BB" w:rsidRPr="004B75BB" w:rsidRDefault="004B75BB" w:rsidP="004B75BB">
            <w:r w:rsidRPr="004B75BB">
              <w:t>Жозеф Рони Старший «Борьба за огонь» (5 кл.)</w:t>
            </w:r>
          </w:p>
          <w:p w:rsidR="004B75BB" w:rsidRPr="004B75BB" w:rsidRDefault="004B75BB" w:rsidP="004B75BB"/>
          <w:p w:rsidR="004B75BB" w:rsidRPr="004B75BB" w:rsidRDefault="004B75BB" w:rsidP="004B75BB">
            <w:r w:rsidRPr="004B75BB">
              <w:t>Современная зарубежная проза</w:t>
            </w:r>
          </w:p>
          <w:p w:rsidR="004B75BB" w:rsidRPr="004B75BB" w:rsidRDefault="004B75BB" w:rsidP="004B75BB">
            <w:r w:rsidRPr="004B75BB">
              <w:t>Анника Тор«Остров в море»</w:t>
            </w:r>
          </w:p>
          <w:p w:rsidR="004B75BB" w:rsidRPr="004B75BB" w:rsidRDefault="004B75BB" w:rsidP="004B75BB">
            <w:pPr>
              <w:rPr>
                <w:lang w:eastAsia="en-US"/>
              </w:rPr>
            </w:pPr>
            <w:r w:rsidRPr="004B75BB">
              <w:t>(6 кл.)</w:t>
            </w:r>
          </w:p>
        </w:tc>
      </w:tr>
    </w:tbl>
    <w:p w:rsidR="004B75BB" w:rsidRPr="004B75BB" w:rsidRDefault="004B75BB" w:rsidP="004B75BB">
      <w:pPr>
        <w:spacing w:after="200"/>
        <w:jc w:val="center"/>
        <w:rPr>
          <w:b/>
          <w:u w:val="single"/>
        </w:rPr>
      </w:pPr>
      <w:r w:rsidRPr="004B75BB">
        <w:rPr>
          <w:b/>
          <w:u w:val="single"/>
        </w:rPr>
        <w:lastRenderedPageBreak/>
        <w:t>5 класс</w:t>
      </w:r>
    </w:p>
    <w:p w:rsidR="004B75BB" w:rsidRPr="004B75BB" w:rsidRDefault="004B75BB" w:rsidP="004B75BB">
      <w:pPr>
        <w:spacing w:after="200"/>
        <w:rPr>
          <w:b/>
          <w:u w:val="single"/>
        </w:rPr>
      </w:pPr>
      <w:r w:rsidRPr="004B75BB">
        <w:rPr>
          <w:b/>
          <w:u w:val="single"/>
        </w:rPr>
        <w:t>Введение</w:t>
      </w:r>
    </w:p>
    <w:p w:rsidR="004B75BB" w:rsidRPr="004B75BB" w:rsidRDefault="004B75BB" w:rsidP="004B75BB">
      <w:pPr>
        <w:spacing w:after="200"/>
      </w:pPr>
      <w:r w:rsidRPr="004B75BB">
        <w:t>Книга - твой друг. Войдём в мир литературы.</w:t>
      </w:r>
    </w:p>
    <w:p w:rsidR="004B75BB" w:rsidRPr="004B75BB" w:rsidRDefault="004B75BB" w:rsidP="004B75BB">
      <w:pPr>
        <w:spacing w:after="200"/>
        <w:rPr>
          <w:b/>
          <w:u w:val="single"/>
        </w:rPr>
      </w:pPr>
      <w:r w:rsidRPr="004B75BB">
        <w:rPr>
          <w:b/>
          <w:u w:val="single"/>
        </w:rPr>
        <w:t>Из мифологии</w:t>
      </w:r>
    </w:p>
    <w:p w:rsidR="004B75BB" w:rsidRPr="004B75BB" w:rsidRDefault="004B75BB" w:rsidP="004B75BB">
      <w:pPr>
        <w:spacing w:after="200"/>
      </w:pPr>
      <w:r w:rsidRPr="004B75BB">
        <w:t>Античный миф: происхождение мира и богов. «Олимп».</w:t>
      </w:r>
    </w:p>
    <w:p w:rsidR="004B75BB" w:rsidRPr="004B75BB" w:rsidRDefault="004B75BB" w:rsidP="004B75BB">
      <w:pPr>
        <w:spacing w:after="200"/>
      </w:pPr>
      <w:r w:rsidRPr="004B75BB">
        <w:t>«Одиссей на острове циклопов. Полифем»: слава хитрости и уму.</w:t>
      </w:r>
    </w:p>
    <w:p w:rsidR="004B75BB" w:rsidRPr="004B75BB" w:rsidRDefault="004B75BB" w:rsidP="004B75BB">
      <w:pPr>
        <w:spacing w:after="200"/>
      </w:pPr>
      <w:r w:rsidRPr="004B75BB">
        <w:t>Античная литература. Гомер «Одиссея»: особенности поэтического перевода (эпитеты, составные эпитеты)</w:t>
      </w:r>
    </w:p>
    <w:p w:rsidR="004B75BB" w:rsidRPr="004B75BB" w:rsidRDefault="004B75BB" w:rsidP="004B75BB">
      <w:pPr>
        <w:spacing w:after="200"/>
        <w:rPr>
          <w:b/>
          <w:u w:val="single"/>
        </w:rPr>
      </w:pPr>
      <w:r w:rsidRPr="004B75BB">
        <w:rPr>
          <w:b/>
          <w:u w:val="single"/>
        </w:rPr>
        <w:t>Из устного народного творчества</w:t>
      </w:r>
    </w:p>
    <w:p w:rsidR="004B75BB" w:rsidRPr="004B75BB" w:rsidRDefault="004B75BB" w:rsidP="004B75BB">
      <w:pPr>
        <w:spacing w:after="200"/>
      </w:pPr>
      <w:r w:rsidRPr="004B75BB">
        <w:t>Истоки устного народного творчества. Малые жанры фольклора. Загадки.</w:t>
      </w:r>
    </w:p>
    <w:p w:rsidR="004B75BB" w:rsidRPr="004B75BB" w:rsidRDefault="004B75BB" w:rsidP="004B75BB">
      <w:pPr>
        <w:spacing w:after="200"/>
      </w:pPr>
      <w:r w:rsidRPr="004B75BB">
        <w:t>Пословицы и поговорки: мудрость народа. Устное народное творчество как часть общей культуры народа, выражение в нем национальных черт характера.</w:t>
      </w:r>
    </w:p>
    <w:p w:rsidR="004B75BB" w:rsidRPr="004B75BB" w:rsidRDefault="004B75BB" w:rsidP="004B75BB">
      <w:pPr>
        <w:spacing w:after="200"/>
      </w:pPr>
      <w:r w:rsidRPr="004B75BB">
        <w:t>Русские народные сказки. Традиционные элементы сказочной композиции. Типы сказок.</w:t>
      </w:r>
    </w:p>
    <w:p w:rsidR="004B75BB" w:rsidRPr="004B75BB" w:rsidRDefault="004B75BB" w:rsidP="004B75BB">
      <w:pPr>
        <w:spacing w:after="200"/>
      </w:pPr>
      <w:r w:rsidRPr="004B75BB">
        <w:t>Сказка «Царевна – лягушка». Сюжет в волшебной сказке. Сказочные образы.</w:t>
      </w:r>
    </w:p>
    <w:p w:rsidR="004B75BB" w:rsidRPr="004B75BB" w:rsidRDefault="004B75BB" w:rsidP="004B75BB">
      <w:pPr>
        <w:spacing w:after="200"/>
      </w:pPr>
      <w:r w:rsidRPr="004B75BB">
        <w:t xml:space="preserve">Народная мораль в характерах и поступках героев сказки «Царевна – лягушка». Отражение в русском фольклоре народных традиций, представлений о добре и зле. </w:t>
      </w:r>
    </w:p>
    <w:p w:rsidR="004B75BB" w:rsidRPr="004B75BB" w:rsidRDefault="004B75BB" w:rsidP="004B75BB">
      <w:pPr>
        <w:spacing w:after="200"/>
      </w:pPr>
      <w:r w:rsidRPr="004B75BB">
        <w:t>Сказки о животных. «Лиса и журавль»</w:t>
      </w:r>
    </w:p>
    <w:p w:rsidR="004B75BB" w:rsidRPr="004B75BB" w:rsidRDefault="004B75BB" w:rsidP="004B75BB">
      <w:pPr>
        <w:spacing w:after="200"/>
        <w:rPr>
          <w:b/>
          <w:u w:val="single"/>
        </w:rPr>
      </w:pPr>
      <w:r w:rsidRPr="004B75BB">
        <w:rPr>
          <w:b/>
          <w:u w:val="single"/>
        </w:rPr>
        <w:t>Из литературы народов России</w:t>
      </w:r>
      <w:r w:rsidRPr="004B75BB">
        <w:rPr>
          <w:u w:val="single"/>
        </w:rPr>
        <w:t xml:space="preserve">. </w:t>
      </w:r>
    </w:p>
    <w:p w:rsidR="004B75BB" w:rsidRPr="004B75BB" w:rsidRDefault="004B75BB" w:rsidP="004B75BB">
      <w:pPr>
        <w:spacing w:after="200"/>
      </w:pPr>
      <w:r w:rsidRPr="004B75BB">
        <w:t xml:space="preserve">Сказки народов России </w:t>
      </w:r>
    </w:p>
    <w:p w:rsidR="004B75BB" w:rsidRPr="004B75BB" w:rsidRDefault="004B75BB" w:rsidP="004B75BB">
      <w:pPr>
        <w:spacing w:after="200"/>
      </w:pPr>
      <w:r w:rsidRPr="004B75BB">
        <w:lastRenderedPageBreak/>
        <w:t xml:space="preserve">Фольклор народов России как средоточие народной мудрости. </w:t>
      </w:r>
    </w:p>
    <w:p w:rsidR="004B75BB" w:rsidRPr="004B75BB" w:rsidRDefault="004B75BB" w:rsidP="004B75BB">
      <w:pPr>
        <w:spacing w:after="200"/>
      </w:pPr>
      <w:r w:rsidRPr="004B75BB">
        <w:t xml:space="preserve">Бытовая сказка «Падчерица»: чему нас учат сказки? </w:t>
      </w:r>
    </w:p>
    <w:p w:rsidR="004B75BB" w:rsidRPr="004B75BB" w:rsidRDefault="004B75BB" w:rsidP="004B75BB">
      <w:pPr>
        <w:spacing w:after="200"/>
        <w:rPr>
          <w:b/>
          <w:u w:val="single"/>
        </w:rPr>
      </w:pPr>
      <w:r w:rsidRPr="004B75BB">
        <w:rPr>
          <w:b/>
          <w:u w:val="single"/>
        </w:rPr>
        <w:t>Из древнерусской литературы</w:t>
      </w:r>
    </w:p>
    <w:p w:rsidR="004B75BB" w:rsidRPr="004B75BB" w:rsidRDefault="004B75BB" w:rsidP="004B75BB">
      <w:pPr>
        <w:spacing w:after="200"/>
      </w:pPr>
      <w:r w:rsidRPr="004B75BB">
        <w:t>Древнерусская литература. Создание первичных представлений. Истоки и начало древнерусской литературы, её религиозно-духовные корни. Из «Повести временных лет». «Расселение славян»</w:t>
      </w:r>
    </w:p>
    <w:p w:rsidR="004B75BB" w:rsidRPr="004B75BB" w:rsidRDefault="004B75BB" w:rsidP="004B75BB">
      <w:pPr>
        <w:spacing w:after="200"/>
      </w:pPr>
      <w:r w:rsidRPr="004B75BB">
        <w:t xml:space="preserve">Летописи как памятники исторической письменности Древней Руси. «Кий, Щек и Хорив», «Дань хазарам». </w:t>
      </w:r>
    </w:p>
    <w:p w:rsidR="004B75BB" w:rsidRPr="004B75BB" w:rsidRDefault="004B75BB" w:rsidP="004B75BB">
      <w:pPr>
        <w:spacing w:after="200"/>
      </w:pPr>
      <w:r w:rsidRPr="004B75BB">
        <w:t>Из басен народов мира</w:t>
      </w:r>
    </w:p>
    <w:p w:rsidR="004B75BB" w:rsidRPr="004B75BB" w:rsidRDefault="004B75BB" w:rsidP="004B75BB">
      <w:pPr>
        <w:spacing w:after="200"/>
      </w:pPr>
      <w:r w:rsidRPr="004B75BB">
        <w:t xml:space="preserve">Басня. Особенности жанра. Иносказание как основной приём. </w:t>
      </w:r>
    </w:p>
    <w:p w:rsidR="004B75BB" w:rsidRPr="004B75BB" w:rsidRDefault="004B75BB" w:rsidP="004B75BB">
      <w:pPr>
        <w:spacing w:after="200"/>
      </w:pPr>
      <w:r w:rsidRPr="004B75BB">
        <w:t>Эзоп</w:t>
      </w:r>
    </w:p>
    <w:p w:rsidR="004B75BB" w:rsidRPr="004B75BB" w:rsidRDefault="004B75BB" w:rsidP="004B75BB">
      <w:pPr>
        <w:spacing w:after="200"/>
      </w:pPr>
      <w:r w:rsidRPr="004B75BB">
        <w:t>«Лиса и виноград», «Ворона и лисица». Раскрытие характера персонажей.</w:t>
      </w:r>
    </w:p>
    <w:p w:rsidR="004B75BB" w:rsidRPr="004B75BB" w:rsidRDefault="004B75BB" w:rsidP="004B75BB">
      <w:pPr>
        <w:spacing w:after="200"/>
        <w:rPr>
          <w:b/>
          <w:u w:val="single"/>
        </w:rPr>
      </w:pPr>
      <w:r w:rsidRPr="004B75BB">
        <w:rPr>
          <w:b/>
          <w:u w:val="single"/>
        </w:rPr>
        <w:t>Из русской литературы 18 века.</w:t>
      </w:r>
    </w:p>
    <w:p w:rsidR="004B75BB" w:rsidRPr="004B75BB" w:rsidRDefault="004B75BB" w:rsidP="004B75BB">
      <w:pPr>
        <w:spacing w:after="200"/>
      </w:pPr>
      <w:r w:rsidRPr="004B75BB">
        <w:t>М.В. Ломоносов</w:t>
      </w:r>
    </w:p>
    <w:p w:rsidR="004B75BB" w:rsidRPr="004B75BB" w:rsidRDefault="004B75BB" w:rsidP="004B75BB">
      <w:pPr>
        <w:spacing w:after="200"/>
      </w:pPr>
      <w:r w:rsidRPr="004B75BB">
        <w:t>Истоки русской басни. «Случились вместе два Астронома в пиру»</w:t>
      </w:r>
    </w:p>
    <w:p w:rsidR="004B75BB" w:rsidRPr="004B75BB" w:rsidRDefault="004B75BB" w:rsidP="004B75BB">
      <w:pPr>
        <w:spacing w:after="200"/>
      </w:pPr>
      <w:r w:rsidRPr="004B75BB">
        <w:t>И.А. Крылов</w:t>
      </w:r>
    </w:p>
    <w:p w:rsidR="004B75BB" w:rsidRPr="004B75BB" w:rsidRDefault="004B75BB" w:rsidP="004B75BB">
      <w:pPr>
        <w:spacing w:after="200"/>
      </w:pPr>
      <w:r w:rsidRPr="004B75BB">
        <w:t>Слово о баснописце. Образный мир  басен «Ворона и Лисица», «Волк и ягнёнок». Басни «Свинья под дубом», «Волк на псарне». Мораль, элементы сатиры, предложения – афоризмы. Аллегория.</w:t>
      </w:r>
    </w:p>
    <w:p w:rsidR="004B75BB" w:rsidRPr="004B75BB" w:rsidRDefault="004B75BB" w:rsidP="004B75BB">
      <w:pPr>
        <w:spacing w:after="200"/>
        <w:rPr>
          <w:b/>
          <w:u w:val="single"/>
        </w:rPr>
      </w:pPr>
      <w:r w:rsidRPr="004B75BB">
        <w:rPr>
          <w:b/>
          <w:u w:val="single"/>
        </w:rPr>
        <w:t>Из русской литературы XIX века</w:t>
      </w:r>
    </w:p>
    <w:p w:rsidR="004B75BB" w:rsidRPr="004B75BB" w:rsidRDefault="004B75BB" w:rsidP="004B75BB">
      <w:pPr>
        <w:spacing w:after="200"/>
      </w:pPr>
      <w:r w:rsidRPr="004B75BB">
        <w:t>А.С. Пушкин</w:t>
      </w:r>
    </w:p>
    <w:p w:rsidR="004B75BB" w:rsidRPr="004B75BB" w:rsidRDefault="004B75BB" w:rsidP="004B75BB">
      <w:pPr>
        <w:spacing w:after="200"/>
      </w:pPr>
      <w:r w:rsidRPr="004B75BB">
        <w:t>Слово о поэте. А.С. Пушкин и няня Арина Родионовна. Стихотворение «Няне» «Сказка о мёртвой царевне и о семи богатырях». Борьба добрых и злых сил. Образы. Выразительные особенности речи героев и персонажей сказки. Понятие о ритме. Литература и другие виды искусства. Сказка А.С. Пушкина в иллюстрациях русских художников. «У лукоморья дуб зелёный…»: элементы сказки в поэме. В мире пушкинских стихотворений о природе. «Зимняя дорога». Рифма. Отрывок из поэмы «Руслан и Людмила»</w:t>
      </w:r>
    </w:p>
    <w:p w:rsidR="004B75BB" w:rsidRPr="004B75BB" w:rsidRDefault="004B75BB" w:rsidP="004B75BB">
      <w:pPr>
        <w:spacing w:after="200"/>
      </w:pPr>
      <w:r w:rsidRPr="004B75BB">
        <w:t>Литературные сказки XIX – XX веков</w:t>
      </w:r>
    </w:p>
    <w:p w:rsidR="004B75BB" w:rsidRPr="004B75BB" w:rsidRDefault="004B75BB" w:rsidP="004B75BB">
      <w:pPr>
        <w:spacing w:after="200"/>
        <w:rPr>
          <w:b/>
        </w:rPr>
      </w:pPr>
      <w:r w:rsidRPr="004B75BB">
        <w:lastRenderedPageBreak/>
        <w:t>А. Погорельский</w:t>
      </w:r>
    </w:p>
    <w:p w:rsidR="004B75BB" w:rsidRPr="004B75BB" w:rsidRDefault="004B75BB" w:rsidP="004B75BB">
      <w:pPr>
        <w:spacing w:after="200"/>
      </w:pPr>
      <w:r w:rsidRPr="004B75BB">
        <w:t>«Черная курица, или Подземные жители»</w:t>
      </w:r>
    </w:p>
    <w:p w:rsidR="004B75BB" w:rsidRPr="004B75BB" w:rsidRDefault="004B75BB" w:rsidP="004B75BB">
      <w:pPr>
        <w:spacing w:after="200"/>
      </w:pPr>
      <w:r w:rsidRPr="004B75BB">
        <w:t xml:space="preserve">Поэзия 19 века о родной природе </w:t>
      </w:r>
    </w:p>
    <w:p w:rsidR="004B75BB" w:rsidRPr="004B75BB" w:rsidRDefault="004B75BB" w:rsidP="004B75BB">
      <w:pPr>
        <w:spacing w:after="200"/>
      </w:pPr>
      <w:r w:rsidRPr="004B75BB">
        <w:t>Е.А. Баратынский «Весна, весна! Как воздух чист!», М.Ю. Лермонтов «Когда волнуется желтеющая нива». Образно – выразительные средства (олицетворения, эпитеты, сравнения). Ф.И. Тютчев «Весенняя гроза», «Весенние воды», «Есть в осени первоначальной…», А.А. Фет «Чудная картина». Образно – выразительные средства (олицетворения, эпитеты, сравнения).</w:t>
      </w:r>
    </w:p>
    <w:p w:rsidR="004B75BB" w:rsidRPr="004B75BB" w:rsidRDefault="004B75BB" w:rsidP="004B75BB">
      <w:pPr>
        <w:spacing w:after="200"/>
      </w:pPr>
      <w:r w:rsidRPr="004B75BB">
        <w:t>М.Ю. Лермонтов</w:t>
      </w:r>
    </w:p>
    <w:p w:rsidR="004B75BB" w:rsidRPr="004B75BB" w:rsidRDefault="004B75BB" w:rsidP="004B75BB">
      <w:pPr>
        <w:spacing w:after="200"/>
      </w:pPr>
      <w:r w:rsidRPr="004B75BB">
        <w:t>Детские годы поэта. «Бородино». История создания «Бородино»: образ простого солдата – защитника Родины. Изобразительно – выразительные средства в художественном произведении (звукопись, ассонанс, аллитерация).</w:t>
      </w:r>
    </w:p>
    <w:p w:rsidR="004B75BB" w:rsidRPr="004B75BB" w:rsidRDefault="004B75BB" w:rsidP="004B75BB">
      <w:pPr>
        <w:spacing w:after="200"/>
      </w:pPr>
      <w:r w:rsidRPr="004B75BB">
        <w:t>Н.В. Гоголь</w:t>
      </w:r>
    </w:p>
    <w:p w:rsidR="004B75BB" w:rsidRPr="004B75BB" w:rsidRDefault="004B75BB" w:rsidP="004B75BB">
      <w:pPr>
        <w:spacing w:after="200"/>
      </w:pPr>
      <w:r w:rsidRPr="004B75BB">
        <w:t>Малороссия в жизни и творчестве писателя. «Ночь перед Рождеством». Главная тема, персонажи, события. Формирование представлений о национальной самобытности. Юмор, фантастика, славянские предания и  легенды в повести. Особенности художественного языка Н.В. Гоголя.</w:t>
      </w:r>
    </w:p>
    <w:p w:rsidR="004B75BB" w:rsidRPr="004B75BB" w:rsidRDefault="004B75BB" w:rsidP="004B75BB">
      <w:pPr>
        <w:spacing w:after="200"/>
      </w:pPr>
      <w:r w:rsidRPr="004B75BB">
        <w:t>И.С. Тургенев</w:t>
      </w:r>
    </w:p>
    <w:p w:rsidR="004B75BB" w:rsidRPr="004B75BB" w:rsidRDefault="004B75BB" w:rsidP="004B75BB">
      <w:pPr>
        <w:spacing w:after="200"/>
      </w:pPr>
      <w:r w:rsidRPr="004B75BB">
        <w:t>Детские впечатления писателя. Современники о рассказе «Муму». Герасим и его окружение. Герасим и Муму. Счастливое время. Отношения автора к событиям. Стихотворения в прозе: «Два богача», «Воробей», «Русский язык». Особенности жанра. Идейное содержание.</w:t>
      </w:r>
    </w:p>
    <w:p w:rsidR="004B75BB" w:rsidRPr="004B75BB" w:rsidRDefault="004B75BB" w:rsidP="004B75BB">
      <w:pPr>
        <w:spacing w:after="200"/>
      </w:pPr>
      <w:r w:rsidRPr="004B75BB">
        <w:t>Н.А. Некрасов</w:t>
      </w:r>
    </w:p>
    <w:p w:rsidR="004B75BB" w:rsidRPr="004B75BB" w:rsidRDefault="004B75BB" w:rsidP="004B75BB">
      <w:pPr>
        <w:spacing w:after="200"/>
      </w:pPr>
      <w:r w:rsidRPr="004B75BB">
        <w:t>Слово о поэте. Детские годы. «Крестьянские дети». Основная тема и способы её раскрытия. Мир детства в стихотворении.</w:t>
      </w:r>
    </w:p>
    <w:p w:rsidR="004B75BB" w:rsidRPr="004B75BB" w:rsidRDefault="004B75BB" w:rsidP="004B75BB">
      <w:pPr>
        <w:spacing w:after="200"/>
      </w:pPr>
      <w:r w:rsidRPr="004B75BB">
        <w:t>Труд, судьба, страдания в стихотворении «Тройка». Средства выразительности. Строфа.</w:t>
      </w:r>
    </w:p>
    <w:p w:rsidR="004B75BB" w:rsidRPr="004B75BB" w:rsidRDefault="004B75BB" w:rsidP="004B75BB">
      <w:pPr>
        <w:spacing w:after="200"/>
      </w:pPr>
      <w:r w:rsidRPr="004B75BB">
        <w:t>Л.Н. Толстой</w:t>
      </w:r>
    </w:p>
    <w:p w:rsidR="004B75BB" w:rsidRPr="004B75BB" w:rsidRDefault="004B75BB" w:rsidP="004B75BB">
      <w:pPr>
        <w:spacing w:after="200"/>
      </w:pPr>
      <w:r w:rsidRPr="004B75BB">
        <w:t>Сведения  о писателе. Толстой в Казани. Яснополянская школа. «Кавказский пленник». Тема и своеобразие сюжета. Сюжет и фабула. Две жизненные позиции: Жилин и Костылин. Сравнительная характеристика. Дружба Жилина и Дины. Национальные ценности и традиции.</w:t>
      </w:r>
    </w:p>
    <w:p w:rsidR="004B75BB" w:rsidRPr="004B75BB" w:rsidRDefault="004B75BB" w:rsidP="004B75BB">
      <w:pPr>
        <w:spacing w:after="200"/>
      </w:pPr>
      <w:r w:rsidRPr="004B75BB">
        <w:t>А.П. Чехов</w:t>
      </w:r>
    </w:p>
    <w:p w:rsidR="004B75BB" w:rsidRPr="004B75BB" w:rsidRDefault="004B75BB" w:rsidP="004B75BB">
      <w:pPr>
        <w:spacing w:after="200"/>
      </w:pPr>
      <w:r w:rsidRPr="004B75BB">
        <w:lastRenderedPageBreak/>
        <w:t>Детские и юношеские годы писателя. «Пересолил»: комическое в рассказе. Рассказ «Злоумышленник»: портреты, ситуация, ирония.</w:t>
      </w:r>
    </w:p>
    <w:p w:rsidR="004B75BB" w:rsidRPr="004B75BB" w:rsidRDefault="004B75BB" w:rsidP="004B75BB">
      <w:pPr>
        <w:spacing w:after="200"/>
        <w:rPr>
          <w:b/>
          <w:u w:val="single"/>
        </w:rPr>
      </w:pPr>
      <w:r w:rsidRPr="004B75BB">
        <w:rPr>
          <w:b/>
          <w:u w:val="single"/>
        </w:rPr>
        <w:t>Из русской литературы XX века</w:t>
      </w:r>
    </w:p>
    <w:p w:rsidR="004B75BB" w:rsidRPr="004B75BB" w:rsidRDefault="004B75BB" w:rsidP="004B75BB">
      <w:pPr>
        <w:spacing w:after="200"/>
      </w:pPr>
      <w:r w:rsidRPr="004B75BB">
        <w:t>И.А. Бунин</w:t>
      </w:r>
    </w:p>
    <w:p w:rsidR="004B75BB" w:rsidRPr="004B75BB" w:rsidRDefault="004B75BB" w:rsidP="004B75BB">
      <w:pPr>
        <w:spacing w:after="200"/>
      </w:pPr>
      <w:r w:rsidRPr="004B75BB">
        <w:t>Детские годы И.А. Бунина. «Густой зелёный ельник у дороги…»: своеобразие картины природы, созданной автором. Рассказ «В деревне»: слияние с природой; нравственно-эмоциональное состояние персонажа. Рассказ «Подснежник: город и деревня, счастье и горе главного героя.</w:t>
      </w:r>
    </w:p>
    <w:p w:rsidR="004B75BB" w:rsidRPr="004B75BB" w:rsidRDefault="004B75BB" w:rsidP="004B75BB">
      <w:pPr>
        <w:spacing w:after="200"/>
      </w:pPr>
      <w:r w:rsidRPr="004B75BB">
        <w:t>Л.Н. Андреев</w:t>
      </w:r>
    </w:p>
    <w:p w:rsidR="004B75BB" w:rsidRPr="004B75BB" w:rsidRDefault="004B75BB" w:rsidP="004B75BB">
      <w:pPr>
        <w:spacing w:after="200"/>
      </w:pPr>
      <w:r w:rsidRPr="004B75BB">
        <w:t>Рассказ «Петька на даче»: два мира в жизни персонажа. Контраст. Тема детства в рассказе.</w:t>
      </w:r>
    </w:p>
    <w:p w:rsidR="004B75BB" w:rsidRPr="004B75BB" w:rsidRDefault="004B75BB" w:rsidP="004B75BB">
      <w:pPr>
        <w:spacing w:after="200"/>
      </w:pPr>
      <w:r w:rsidRPr="004B75BB">
        <w:t>А.И. Куприн</w:t>
      </w:r>
    </w:p>
    <w:p w:rsidR="004B75BB" w:rsidRPr="004B75BB" w:rsidRDefault="004B75BB" w:rsidP="004B75BB">
      <w:pPr>
        <w:spacing w:after="200"/>
      </w:pPr>
      <w:r w:rsidRPr="004B75BB">
        <w:t>Детские впечатления и их отражение в произведениях писателя. «Золотой петух». Тема, особенности создания образа.</w:t>
      </w:r>
    </w:p>
    <w:p w:rsidR="004B75BB" w:rsidRPr="004B75BB" w:rsidRDefault="004B75BB" w:rsidP="004B75BB">
      <w:pPr>
        <w:spacing w:after="200"/>
      </w:pPr>
      <w:r w:rsidRPr="004B75BB">
        <w:t>А.А. Блок</w:t>
      </w:r>
    </w:p>
    <w:p w:rsidR="004B75BB" w:rsidRPr="004B75BB" w:rsidRDefault="004B75BB" w:rsidP="004B75BB">
      <w:pPr>
        <w:spacing w:after="200"/>
      </w:pPr>
      <w:r w:rsidRPr="004B75BB">
        <w:t>Детство и книги. «Летний вечер»: художественные средства. «Полный месяц встал над лугом…»: состояние природы и человека.</w:t>
      </w:r>
    </w:p>
    <w:p w:rsidR="004B75BB" w:rsidRPr="004B75BB" w:rsidRDefault="004B75BB" w:rsidP="004B75BB">
      <w:pPr>
        <w:spacing w:after="200"/>
      </w:pPr>
      <w:r w:rsidRPr="004B75BB">
        <w:t>С.А. Есенин</w:t>
      </w:r>
    </w:p>
    <w:p w:rsidR="004B75BB" w:rsidRPr="004B75BB" w:rsidRDefault="004B75BB" w:rsidP="004B75BB">
      <w:pPr>
        <w:spacing w:after="200"/>
      </w:pPr>
      <w:r w:rsidRPr="004B75BB">
        <w:t>Детские годы С.А. Есенина. Воспоминания о поэте. «Ты запой мне ту песню, что прежде…»«Поёт зима – аукает», «Нивы сжаты, рощи голы». Образ родного дома в стихах Есенина.</w:t>
      </w:r>
    </w:p>
    <w:p w:rsidR="004B75BB" w:rsidRPr="004B75BB" w:rsidRDefault="004B75BB" w:rsidP="004B75BB">
      <w:pPr>
        <w:spacing w:after="200"/>
      </w:pPr>
      <w:r w:rsidRPr="004B75BB">
        <w:t>А.П. Платонов</w:t>
      </w:r>
    </w:p>
    <w:p w:rsidR="004B75BB" w:rsidRPr="004B75BB" w:rsidRDefault="004B75BB" w:rsidP="004B75BB">
      <w:pPr>
        <w:spacing w:after="200"/>
      </w:pPr>
      <w:r w:rsidRPr="004B75BB">
        <w:t>Краткие биографические сведения о писателе. Рассказ «Никита». Тема рассказа «Никита». Рассказ «Цветок на земле». Мир глазами ребёнка в произведениях писателя.</w:t>
      </w:r>
    </w:p>
    <w:p w:rsidR="004B75BB" w:rsidRPr="004B75BB" w:rsidRDefault="004B75BB" w:rsidP="004B75BB">
      <w:pPr>
        <w:spacing w:after="200"/>
      </w:pPr>
      <w:r w:rsidRPr="004B75BB">
        <w:t>П.П. Бажов</w:t>
      </w:r>
    </w:p>
    <w:p w:rsidR="004B75BB" w:rsidRPr="004B75BB" w:rsidRDefault="004B75BB" w:rsidP="004B75BB">
      <w:pPr>
        <w:spacing w:after="200"/>
      </w:pPr>
      <w:r w:rsidRPr="004B75BB">
        <w:t>Сказ «Каменный цветок». Человек труда в сказе П.П. Бажова. Приёмы создания художественного образа. Язык сказа. Реальность и фантастика в сказе. Отличие от сказки.</w:t>
      </w:r>
    </w:p>
    <w:p w:rsidR="004B75BB" w:rsidRPr="004B75BB" w:rsidRDefault="004B75BB" w:rsidP="004B75BB">
      <w:pPr>
        <w:spacing w:after="200"/>
      </w:pPr>
      <w:r w:rsidRPr="004B75BB">
        <w:t>Проза о детях</w:t>
      </w:r>
    </w:p>
    <w:p w:rsidR="004B75BB" w:rsidRPr="004B75BB" w:rsidRDefault="004B75BB" w:rsidP="004B75BB">
      <w:pPr>
        <w:spacing w:after="200"/>
      </w:pPr>
      <w:r w:rsidRPr="004B75BB">
        <w:t>Н.Н. Носов</w:t>
      </w:r>
    </w:p>
    <w:p w:rsidR="004B75BB" w:rsidRPr="004B75BB" w:rsidRDefault="004B75BB" w:rsidP="004B75BB">
      <w:pPr>
        <w:spacing w:after="200"/>
      </w:pPr>
      <w:r w:rsidRPr="004B75BB">
        <w:lastRenderedPageBreak/>
        <w:t>Слово о писателе. «Три охотника»: тема, система образов</w:t>
      </w:r>
    </w:p>
    <w:p w:rsidR="004B75BB" w:rsidRPr="004B75BB" w:rsidRDefault="004B75BB" w:rsidP="004B75BB">
      <w:pPr>
        <w:spacing w:after="200"/>
      </w:pPr>
      <w:r w:rsidRPr="004B75BB">
        <w:t>В.П. Астафьев</w:t>
      </w:r>
    </w:p>
    <w:p w:rsidR="004B75BB" w:rsidRPr="004B75BB" w:rsidRDefault="004B75BB" w:rsidP="004B75BB">
      <w:pPr>
        <w:spacing w:after="200"/>
      </w:pPr>
      <w:r w:rsidRPr="004B75BB">
        <w:t>Интересные факты из биографии писателя. «Васюткино озеро»: сюжет рассказа и его герои. Человек и природа в рассказе «Васюткино озеро». Тема и идея произведения. Раскрытие характера героя.</w:t>
      </w:r>
      <w:r w:rsidRPr="004B75BB">
        <w:tab/>
      </w:r>
      <w:r w:rsidRPr="004B75BB">
        <w:tab/>
      </w:r>
    </w:p>
    <w:p w:rsidR="004B75BB" w:rsidRPr="004B75BB" w:rsidRDefault="004B75BB" w:rsidP="004B75BB">
      <w:pPr>
        <w:spacing w:after="200"/>
      </w:pPr>
      <w:r w:rsidRPr="004B75BB">
        <w:t>Е.И. Носов</w:t>
      </w:r>
    </w:p>
    <w:p w:rsidR="004B75BB" w:rsidRPr="004B75BB" w:rsidRDefault="004B75BB" w:rsidP="004B75BB">
      <w:pPr>
        <w:spacing w:after="200"/>
      </w:pPr>
      <w:r w:rsidRPr="004B75BB">
        <w:t>Рассказ «Как патефон петуха от смерти спас».</w:t>
      </w:r>
    </w:p>
    <w:p w:rsidR="004B75BB" w:rsidRPr="004B75BB" w:rsidRDefault="004B75BB" w:rsidP="004B75BB">
      <w:pPr>
        <w:spacing w:after="200"/>
      </w:pPr>
      <w:r w:rsidRPr="004B75BB">
        <w:t>Писатели XX века о родной природе</w:t>
      </w:r>
    </w:p>
    <w:p w:rsidR="004B75BB" w:rsidRPr="004B75BB" w:rsidRDefault="004B75BB" w:rsidP="004B75BB">
      <w:pPr>
        <w:spacing w:after="200"/>
      </w:pPr>
      <w:r w:rsidRPr="004B75BB">
        <w:t>В.Ф. Боков «Поклон», Н.М. Рубцов «В осеннем лесу», Р.Г. Гамзатов «Песня соловья»</w:t>
      </w:r>
    </w:p>
    <w:p w:rsidR="004B75BB" w:rsidRPr="004B75BB" w:rsidRDefault="004B75BB" w:rsidP="004B75BB">
      <w:pPr>
        <w:spacing w:after="200"/>
      </w:pPr>
      <w:r w:rsidRPr="004B75BB">
        <w:t>Художественная проза о человеке и природе, их взаимоотношениях</w:t>
      </w:r>
    </w:p>
    <w:p w:rsidR="004B75BB" w:rsidRPr="004B75BB" w:rsidRDefault="004B75BB" w:rsidP="004B75BB">
      <w:pPr>
        <w:spacing w:after="200"/>
      </w:pPr>
      <w:r w:rsidRPr="004B75BB">
        <w:t>В.И. Белов. «Весенняя ночь»: лирическая проза, изобразительные средства в рассказе.</w:t>
      </w:r>
    </w:p>
    <w:p w:rsidR="004B75BB" w:rsidRPr="004B75BB" w:rsidRDefault="004B75BB" w:rsidP="004B75BB">
      <w:pPr>
        <w:spacing w:after="200"/>
      </w:pPr>
      <w:r w:rsidRPr="004B75BB">
        <w:t>Проза и поэзия о подростках и для подростков последних десятилетий авторов – лауреатов премий и конкурсов («Книгуру», премия им.</w:t>
      </w:r>
      <w:r w:rsidRPr="004B75BB">
        <w:rPr>
          <w:b/>
        </w:rPr>
        <w:t xml:space="preserve"> </w:t>
      </w:r>
      <w:r w:rsidRPr="004B75BB">
        <w:t>Владислава Крапивина, премия Детгиза, «Лучшая детская книга издательства «РОСМЭН»)</w:t>
      </w:r>
    </w:p>
    <w:p w:rsidR="004B75BB" w:rsidRPr="004B75BB" w:rsidRDefault="004B75BB" w:rsidP="004B75BB">
      <w:pPr>
        <w:spacing w:after="200"/>
      </w:pPr>
      <w:r w:rsidRPr="004B75BB">
        <w:t>Н. Назаркин</w:t>
      </w:r>
    </w:p>
    <w:p w:rsidR="004B75BB" w:rsidRPr="004B75BB" w:rsidRDefault="004B75BB" w:rsidP="004B75BB">
      <w:pPr>
        <w:spacing w:after="200"/>
      </w:pPr>
      <w:r w:rsidRPr="004B75BB">
        <w:t>«Мандариновые острова»</w:t>
      </w:r>
    </w:p>
    <w:p w:rsidR="004B75BB" w:rsidRPr="004B75BB" w:rsidRDefault="004B75BB" w:rsidP="004B75BB">
      <w:pPr>
        <w:spacing w:after="200"/>
        <w:rPr>
          <w:b/>
          <w:u w:val="single"/>
        </w:rPr>
      </w:pPr>
      <w:r w:rsidRPr="004B75BB">
        <w:rPr>
          <w:b/>
          <w:u w:val="single"/>
        </w:rPr>
        <w:t>Из зарубежной литературы</w:t>
      </w:r>
    </w:p>
    <w:p w:rsidR="004B75BB" w:rsidRPr="004B75BB" w:rsidRDefault="004B75BB" w:rsidP="004B75BB">
      <w:pPr>
        <w:spacing w:after="200"/>
      </w:pPr>
      <w:r w:rsidRPr="004B75BB">
        <w:t>Жан де Лафонтен</w:t>
      </w:r>
    </w:p>
    <w:p w:rsidR="004B75BB" w:rsidRPr="004B75BB" w:rsidRDefault="004B75BB" w:rsidP="004B75BB">
      <w:pPr>
        <w:spacing w:after="200"/>
      </w:pPr>
      <w:r w:rsidRPr="004B75BB">
        <w:t>«Лисица и виноград». Зрительные образы и мораль в басне Лафонтена.</w:t>
      </w:r>
    </w:p>
    <w:p w:rsidR="004B75BB" w:rsidRPr="004B75BB" w:rsidRDefault="004B75BB" w:rsidP="004B75BB">
      <w:pPr>
        <w:spacing w:after="200"/>
      </w:pPr>
      <w:r w:rsidRPr="004B75BB">
        <w:t>Даниель Дефо</w:t>
      </w:r>
    </w:p>
    <w:p w:rsidR="004B75BB" w:rsidRPr="004B75BB" w:rsidRDefault="004B75BB" w:rsidP="004B75BB">
      <w:pPr>
        <w:spacing w:after="200"/>
      </w:pPr>
      <w:r w:rsidRPr="004B75BB">
        <w:t>«Робинзон Крузо» (фрагмент): особенности повествования. События и характер героя.</w:t>
      </w:r>
    </w:p>
    <w:p w:rsidR="004B75BB" w:rsidRPr="004B75BB" w:rsidRDefault="004B75BB" w:rsidP="004B75BB">
      <w:pPr>
        <w:spacing w:after="200"/>
      </w:pPr>
      <w:r w:rsidRPr="004B75BB">
        <w:t>Г.Х. Андерсен</w:t>
      </w:r>
    </w:p>
    <w:p w:rsidR="004B75BB" w:rsidRPr="004B75BB" w:rsidRDefault="004B75BB" w:rsidP="004B75BB">
      <w:pPr>
        <w:spacing w:after="200"/>
      </w:pPr>
      <w:r w:rsidRPr="004B75BB">
        <w:t>Сведения о писателе. Сказка «Соловей». Внешняя и внутренняя красота. Чему учит сказка?</w:t>
      </w:r>
      <w:r w:rsidRPr="004B75BB">
        <w:tab/>
      </w:r>
    </w:p>
    <w:p w:rsidR="004B75BB" w:rsidRPr="004B75BB" w:rsidRDefault="004B75BB" w:rsidP="004B75BB">
      <w:pPr>
        <w:spacing w:after="200"/>
      </w:pPr>
      <w:r w:rsidRPr="004B75BB">
        <w:lastRenderedPageBreak/>
        <w:t>Зарубежная проза о детях и подростках</w:t>
      </w:r>
    </w:p>
    <w:p w:rsidR="004B75BB" w:rsidRPr="004B75BB" w:rsidRDefault="004B75BB" w:rsidP="004B75BB">
      <w:pPr>
        <w:spacing w:after="200"/>
      </w:pPr>
      <w:r w:rsidRPr="004B75BB">
        <w:t>М. Твен</w:t>
      </w:r>
    </w:p>
    <w:p w:rsidR="004B75BB" w:rsidRPr="004B75BB" w:rsidRDefault="004B75BB" w:rsidP="004B75BB">
      <w:pPr>
        <w:spacing w:after="200"/>
      </w:pPr>
      <w:r w:rsidRPr="004B75BB">
        <w:t>Слово о писателе. «Приключения Тома Сойера». Мир детей и мир взрослых. Жизнь и заботы Тома Сойера</w:t>
      </w:r>
    </w:p>
    <w:p w:rsidR="004B75BB" w:rsidRPr="004B75BB" w:rsidRDefault="004B75BB" w:rsidP="004B75BB">
      <w:pPr>
        <w:spacing w:after="200"/>
      </w:pPr>
      <w:r w:rsidRPr="004B75BB">
        <w:t>А. Линдгрен</w:t>
      </w:r>
    </w:p>
    <w:p w:rsidR="004B75BB" w:rsidRPr="004B75BB" w:rsidRDefault="004B75BB" w:rsidP="004B75BB">
      <w:pPr>
        <w:spacing w:after="200"/>
      </w:pPr>
      <w:r w:rsidRPr="004B75BB">
        <w:t>Мир книг писательницы. «Приключения Эмиля из Лённеберги» (отрывок) Отношение автора к своему герою.</w:t>
      </w:r>
    </w:p>
    <w:p w:rsidR="004B75BB" w:rsidRPr="004B75BB" w:rsidRDefault="004B75BB" w:rsidP="004B75BB">
      <w:pPr>
        <w:spacing w:after="200"/>
        <w:rPr>
          <w:lang w:eastAsia="en-US"/>
        </w:rPr>
      </w:pPr>
      <w:r w:rsidRPr="004B75BB">
        <w:t>Зарубежная проза о животных и взаимоотношениях человека и природы</w:t>
      </w:r>
    </w:p>
    <w:p w:rsidR="004B75BB" w:rsidRPr="004B75BB" w:rsidRDefault="004B75BB" w:rsidP="004B75BB">
      <w:pPr>
        <w:spacing w:after="200"/>
      </w:pPr>
      <w:r w:rsidRPr="004B75BB">
        <w:t>Ж. Рони-старший</w:t>
      </w:r>
      <w:r w:rsidRPr="004B75BB">
        <w:tab/>
      </w:r>
    </w:p>
    <w:p w:rsidR="004B75BB" w:rsidRPr="004B75BB" w:rsidRDefault="004B75BB" w:rsidP="004B75BB">
      <w:pPr>
        <w:spacing w:after="200"/>
      </w:pPr>
      <w:r w:rsidRPr="004B75BB">
        <w:t>«Борьба за огонь» (главы). Взаимоотношения человека и природы. Гуманизм.</w:t>
      </w:r>
    </w:p>
    <w:p w:rsidR="004B75BB" w:rsidRPr="004B75BB" w:rsidRDefault="004B75BB" w:rsidP="004B75BB">
      <w:pPr>
        <w:spacing w:after="200"/>
      </w:pPr>
      <w:r w:rsidRPr="004B75BB">
        <w:t>Джек Лондон</w:t>
      </w:r>
    </w:p>
    <w:p w:rsidR="004B75BB" w:rsidRPr="004B75BB" w:rsidRDefault="004B75BB" w:rsidP="004B75BB">
      <w:pPr>
        <w:spacing w:after="200"/>
      </w:pPr>
      <w:r w:rsidRPr="004B75BB">
        <w:t>Интересные факты из жизни писателя. «Сказание о Кише». Характеристика героя. Нравственное взросление.</w:t>
      </w:r>
    </w:p>
    <w:p w:rsidR="004B75BB" w:rsidRPr="004B75BB" w:rsidRDefault="004B75BB" w:rsidP="004B75BB">
      <w:pPr>
        <w:spacing w:after="200"/>
        <w:jc w:val="center"/>
        <w:rPr>
          <w:b/>
          <w:u w:val="single"/>
        </w:rPr>
      </w:pPr>
      <w:r w:rsidRPr="004B75BB">
        <w:rPr>
          <w:b/>
          <w:u w:val="single"/>
        </w:rPr>
        <w:t>6 класс</w:t>
      </w:r>
    </w:p>
    <w:p w:rsidR="004B75BB" w:rsidRPr="004B75BB" w:rsidRDefault="004B75BB" w:rsidP="004B75BB">
      <w:pPr>
        <w:spacing w:after="200"/>
        <w:rPr>
          <w:b/>
          <w:u w:val="single"/>
        </w:rPr>
      </w:pPr>
      <w:r w:rsidRPr="004B75BB">
        <w:rPr>
          <w:b/>
          <w:u w:val="single"/>
        </w:rPr>
        <w:t>Введение</w:t>
      </w:r>
    </w:p>
    <w:p w:rsidR="004B75BB" w:rsidRPr="004B75BB" w:rsidRDefault="004B75BB" w:rsidP="004B75BB">
      <w:pPr>
        <w:spacing w:after="200"/>
      </w:pPr>
      <w:r w:rsidRPr="004B75BB">
        <w:t>Художественная литература как искусство слова. Писатель и читатель.</w:t>
      </w:r>
    </w:p>
    <w:p w:rsidR="004B75BB" w:rsidRPr="004B75BB" w:rsidRDefault="004B75BB" w:rsidP="004B75BB">
      <w:pPr>
        <w:spacing w:after="200"/>
        <w:rPr>
          <w:b/>
          <w:u w:val="single"/>
        </w:rPr>
      </w:pPr>
      <w:r w:rsidRPr="004B75BB">
        <w:rPr>
          <w:b/>
          <w:u w:val="single"/>
        </w:rPr>
        <w:t>Из мифологии</w:t>
      </w:r>
    </w:p>
    <w:p w:rsidR="004B75BB" w:rsidRPr="004B75BB" w:rsidRDefault="004B75BB" w:rsidP="004B75BB">
      <w:pPr>
        <w:spacing w:after="200"/>
      </w:pPr>
      <w:r w:rsidRPr="004B75BB">
        <w:t>«Пять веков»: древнегреческие представления о мире. «Яблоки Гесперид»: двенадцатый подвиг Геракла.</w:t>
      </w:r>
    </w:p>
    <w:p w:rsidR="004B75BB" w:rsidRPr="004B75BB" w:rsidRDefault="004B75BB" w:rsidP="004B75BB">
      <w:pPr>
        <w:spacing w:after="200"/>
        <w:rPr>
          <w:b/>
          <w:u w:val="single"/>
        </w:rPr>
      </w:pPr>
      <w:r w:rsidRPr="004B75BB">
        <w:rPr>
          <w:b/>
          <w:u w:val="single"/>
        </w:rPr>
        <w:t>Из устного народного творчества</w:t>
      </w:r>
    </w:p>
    <w:p w:rsidR="004B75BB" w:rsidRPr="004B75BB" w:rsidRDefault="004B75BB" w:rsidP="004B75BB">
      <w:pPr>
        <w:spacing w:after="200"/>
      </w:pPr>
      <w:r w:rsidRPr="004B75BB">
        <w:t xml:space="preserve">Предания и легенды. Нравственный идеал русского фольклора. «Солдат и смерть». </w:t>
      </w:r>
    </w:p>
    <w:p w:rsidR="004B75BB" w:rsidRPr="004B75BB" w:rsidRDefault="004B75BB" w:rsidP="004B75BB">
      <w:pPr>
        <w:spacing w:after="200"/>
        <w:rPr>
          <w:b/>
          <w:u w:val="single"/>
        </w:rPr>
      </w:pPr>
      <w:r w:rsidRPr="004B75BB">
        <w:rPr>
          <w:b/>
          <w:u w:val="single"/>
        </w:rPr>
        <w:t>Литература народов России</w:t>
      </w:r>
    </w:p>
    <w:p w:rsidR="004B75BB" w:rsidRPr="004B75BB" w:rsidRDefault="004B75BB" w:rsidP="004B75BB">
      <w:pPr>
        <w:spacing w:after="200"/>
      </w:pPr>
      <w:r w:rsidRPr="004B75BB">
        <w:t xml:space="preserve">Национальное своеобразие героических эпосов. «Как Бадыноко победил одноглазого великана»: языковые особенности нартского эпоса. </w:t>
      </w:r>
    </w:p>
    <w:p w:rsidR="004B75BB" w:rsidRPr="004B75BB" w:rsidRDefault="004B75BB" w:rsidP="004B75BB">
      <w:pPr>
        <w:spacing w:after="200"/>
      </w:pPr>
      <w:r w:rsidRPr="004B75BB">
        <w:t>Сказки. Виды народных сказок. «Сказка о молодильных яблоках и живой воде». Народные представления о добре и зле в «Сказке о молодильных яблоках и живой воде».</w:t>
      </w:r>
    </w:p>
    <w:p w:rsidR="004B75BB" w:rsidRPr="004B75BB" w:rsidRDefault="004B75BB" w:rsidP="004B75BB">
      <w:pPr>
        <w:spacing w:after="200"/>
        <w:rPr>
          <w:b/>
          <w:u w:val="single"/>
        </w:rPr>
      </w:pPr>
      <w:r w:rsidRPr="004B75BB">
        <w:rPr>
          <w:b/>
          <w:u w:val="single"/>
        </w:rPr>
        <w:lastRenderedPageBreak/>
        <w:t>Из древнерусской литературы</w:t>
      </w:r>
    </w:p>
    <w:p w:rsidR="004B75BB" w:rsidRPr="004B75BB" w:rsidRDefault="004B75BB" w:rsidP="004B75BB">
      <w:pPr>
        <w:spacing w:after="200"/>
      </w:pPr>
      <w:r w:rsidRPr="004B75BB">
        <w:t xml:space="preserve">«Сказание о белгородских колодцах». Отражение в произведениях Древней Руси  народных представлений о событиях и людях. «Повесть о разорении Рязани Батыем». Жанровые особенности воинской повести. «Поучение» Владимира Мономаха. Поучительный характер древнерусской литературы.  </w:t>
      </w:r>
    </w:p>
    <w:p w:rsidR="004B75BB" w:rsidRPr="004B75BB" w:rsidRDefault="004B75BB" w:rsidP="004B75BB">
      <w:pPr>
        <w:spacing w:after="200"/>
        <w:rPr>
          <w:b/>
          <w:u w:val="single"/>
        </w:rPr>
      </w:pPr>
      <w:r w:rsidRPr="004B75BB">
        <w:rPr>
          <w:b/>
          <w:u w:val="single"/>
        </w:rPr>
        <w:t>Из русской литературы XVIII века</w:t>
      </w:r>
    </w:p>
    <w:p w:rsidR="004B75BB" w:rsidRPr="004B75BB" w:rsidRDefault="004B75BB" w:rsidP="004B75BB">
      <w:pPr>
        <w:spacing w:after="200"/>
      </w:pPr>
      <w:r w:rsidRPr="004B75BB">
        <w:t>М.В. Ломоносов</w:t>
      </w:r>
    </w:p>
    <w:p w:rsidR="004B75BB" w:rsidRPr="004B75BB" w:rsidRDefault="004B75BB" w:rsidP="004B75BB">
      <w:pPr>
        <w:spacing w:after="200"/>
      </w:pPr>
      <w:r w:rsidRPr="004B75BB">
        <w:t>Ученый, теоретик литературы, поэт, гражданин. «Стихи, сочиненные на дороге в Петергоф» Отражение мыслей ученого и поэта. Иносказание, риторические фигуры.</w:t>
      </w:r>
    </w:p>
    <w:p w:rsidR="004B75BB" w:rsidRPr="004B75BB" w:rsidRDefault="004B75BB" w:rsidP="004B75BB">
      <w:pPr>
        <w:spacing w:after="200"/>
        <w:rPr>
          <w:b/>
          <w:u w:val="single"/>
        </w:rPr>
      </w:pPr>
      <w:r w:rsidRPr="004B75BB">
        <w:rPr>
          <w:b/>
          <w:u w:val="single"/>
        </w:rPr>
        <w:t>Из русской литературы XIX века</w:t>
      </w:r>
    </w:p>
    <w:p w:rsidR="004B75BB" w:rsidRPr="004B75BB" w:rsidRDefault="004B75BB" w:rsidP="004B75BB">
      <w:pPr>
        <w:spacing w:after="200"/>
      </w:pPr>
      <w:r w:rsidRPr="004B75BB">
        <w:t>В.А. Жуковский</w:t>
      </w:r>
    </w:p>
    <w:p w:rsidR="004B75BB" w:rsidRPr="004B75BB" w:rsidRDefault="004B75BB" w:rsidP="004B75BB">
      <w:pPr>
        <w:spacing w:after="200"/>
      </w:pPr>
      <w:r w:rsidRPr="004B75BB">
        <w:t>Краткие сведения. Особенности  лирики Жуковского. Элегия. Баллада В.А. Жуковского «Светлана». Жанр баллады, фантастическое и реальное.</w:t>
      </w:r>
    </w:p>
    <w:p w:rsidR="004B75BB" w:rsidRPr="004B75BB" w:rsidRDefault="004B75BB" w:rsidP="004B75BB">
      <w:pPr>
        <w:spacing w:after="200"/>
      </w:pPr>
      <w:r w:rsidRPr="004B75BB">
        <w:t>А. С. Пушкин</w:t>
      </w:r>
    </w:p>
    <w:p w:rsidR="004B75BB" w:rsidRPr="004B75BB" w:rsidRDefault="004B75BB" w:rsidP="004B75BB">
      <w:pPr>
        <w:spacing w:after="200"/>
      </w:pPr>
      <w:r w:rsidRPr="004B75BB">
        <w:t>Важные события из жизни Пушкина – лицеиста. Антитеза как основной приём в стихотворении «Деревня». «Зимнее утро», «Зимний вечер»: тема, образный мир, художественные средства в стихотворениях. Стихотворный размер и ритм в произведениях поэта. Двусложные размеры стиха. Роман «Дубровский»: творческая история. Литературные роды (эпос) и жанры (роман). Отец и сын Дубровские. Нравственные и социальные проблемы романа. Протест Владимира против несправедливых порядков, произвола и деспотизма. Романтическая история любви В. Дубровского и М. Троекуровой. 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w:t>
      </w:r>
    </w:p>
    <w:p w:rsidR="004B75BB" w:rsidRPr="004B75BB" w:rsidRDefault="004B75BB" w:rsidP="004B75BB">
      <w:pPr>
        <w:spacing w:after="200"/>
      </w:pPr>
      <w:r w:rsidRPr="004B75BB">
        <w:t>М.Ю. Лермонтов</w:t>
      </w:r>
    </w:p>
    <w:p w:rsidR="004B75BB" w:rsidRPr="004B75BB" w:rsidRDefault="004B75BB" w:rsidP="004B75BB">
      <w:pPr>
        <w:spacing w:after="200"/>
      </w:pPr>
      <w:r w:rsidRPr="004B75BB">
        <w:t>Личность и судьба поэта. «Тучи»: роль эпитетов, риторических вопросов в стихотворении. Стихотворение «Парус».Мятежность и чувство одиночества в стихотворении. Художественно-выразительные средства. Инверсия. Средства создания настроения в стихотворении «На севере диком стоит одиноко…».Стихотворение «Листок»: трагическое одиночество человека в мире. Кавказ в жизни и творчестве М.Ю. Лермонтова.</w:t>
      </w:r>
    </w:p>
    <w:p w:rsidR="004B75BB" w:rsidRPr="004B75BB" w:rsidRDefault="004B75BB" w:rsidP="004B75BB">
      <w:pPr>
        <w:spacing w:after="200"/>
      </w:pPr>
      <w:r w:rsidRPr="004B75BB">
        <w:t>Н.В. Гоголь</w:t>
      </w:r>
    </w:p>
    <w:p w:rsidR="004B75BB" w:rsidRPr="004B75BB" w:rsidRDefault="004B75BB" w:rsidP="004B75BB">
      <w:pPr>
        <w:spacing w:after="200"/>
      </w:pPr>
      <w:r w:rsidRPr="004B75BB">
        <w:lastRenderedPageBreak/>
        <w:t>Слово о писателе. «Тарас Бульба» История создания повести, историческая основа и народнопоэтические истоки. Запорожская Сечь как прославление боевого товарищества.  Образ Родины в повести Гоголя. Героическая цельность натуры Тараса и Остапа. Сложность и неоднозначность характера и судьбы Андрия  и Остапа в повести. Подвиг Тараса Бульбы. Казачество в изображении Н.В. Гоголя. Нравственный портрет Андрия из повести «Тарас Бульба»</w:t>
      </w:r>
    </w:p>
    <w:p w:rsidR="004B75BB" w:rsidRPr="004B75BB" w:rsidRDefault="004B75BB" w:rsidP="004B75BB">
      <w:pPr>
        <w:spacing w:after="200"/>
      </w:pPr>
      <w:r w:rsidRPr="004B75BB">
        <w:t>И.С. Тургенев</w:t>
      </w:r>
    </w:p>
    <w:p w:rsidR="004B75BB" w:rsidRPr="004B75BB" w:rsidRDefault="004B75BB" w:rsidP="004B75BB">
      <w:pPr>
        <w:spacing w:after="200"/>
      </w:pPr>
      <w:r w:rsidRPr="004B75BB">
        <w:t>«Записки охотника»: творческая история и своеобразие композиции. «Бирюк»: тема и основной конфликт в рассказе. Таинственность духовного мира простого человека.</w:t>
      </w:r>
    </w:p>
    <w:p w:rsidR="004B75BB" w:rsidRPr="004B75BB" w:rsidRDefault="004B75BB" w:rsidP="004B75BB">
      <w:pPr>
        <w:spacing w:after="200"/>
      </w:pPr>
      <w:r w:rsidRPr="004B75BB">
        <w:t>Н. А. Некрасов</w:t>
      </w:r>
    </w:p>
    <w:p w:rsidR="004B75BB" w:rsidRPr="004B75BB" w:rsidRDefault="004B75BB" w:rsidP="004B75BB">
      <w:pPr>
        <w:spacing w:after="200"/>
      </w:pPr>
      <w:r w:rsidRPr="004B75BB">
        <w:t>Гражданская позиция поэта. Темы народного труда и «долюшки женской» - основные в творчестве поэта. «В полном разгаре страда деревенская…», «Великое чувство!у каждых дверей…» - тема страдания русских женщин в стихотворениях поэта. Трёхсложные размеры стиха.</w:t>
      </w:r>
    </w:p>
    <w:p w:rsidR="004B75BB" w:rsidRPr="004B75BB" w:rsidRDefault="004B75BB" w:rsidP="004B75BB">
      <w:pPr>
        <w:spacing w:after="200"/>
      </w:pPr>
      <w:r w:rsidRPr="004B75BB">
        <w:t>Л.Н. Толстой</w:t>
      </w:r>
    </w:p>
    <w:p w:rsidR="004B75BB" w:rsidRPr="004B75BB" w:rsidRDefault="004B75BB" w:rsidP="004B75BB">
      <w:pPr>
        <w:spacing w:after="200"/>
      </w:pPr>
      <w:r w:rsidRPr="004B75BB">
        <w:t>Повесть «Детство» как путь к Л.Н. Толстому. Автобиографическое произведение. Судьба рассказчика для понимания художественной идеи произведения. Семья на страницах повести «Детство». Взаимоотношения Николеньки с близкими людьми. Портрет матери главного героя. Рассказ «Бедные люди». Творческая история. Уроки доброты в произведении Л.Н. Толстого.</w:t>
      </w:r>
    </w:p>
    <w:p w:rsidR="004B75BB" w:rsidRPr="004B75BB" w:rsidRDefault="004B75BB" w:rsidP="004B75BB">
      <w:pPr>
        <w:spacing w:after="200"/>
      </w:pPr>
      <w:r w:rsidRPr="004B75BB">
        <w:t>В.Г. Короленко</w:t>
      </w:r>
    </w:p>
    <w:p w:rsidR="004B75BB" w:rsidRPr="004B75BB" w:rsidRDefault="004B75BB" w:rsidP="004B75BB">
      <w:pPr>
        <w:spacing w:after="200"/>
      </w:pPr>
      <w:r w:rsidRPr="004B75BB">
        <w:t>Краткие сведения о писателе. Повесть «В дурном обществе». Дружба в жизни героев повести. Дети и взрослые в повести. Система образов. Портрет. Роль Тыбурция, Валека и Маруси в судьбе Васи и его отца в повести.</w:t>
      </w:r>
    </w:p>
    <w:p w:rsidR="004B75BB" w:rsidRPr="004B75BB" w:rsidRDefault="004B75BB" w:rsidP="004B75BB">
      <w:pPr>
        <w:spacing w:after="200"/>
      </w:pPr>
      <w:r w:rsidRPr="004B75BB">
        <w:t>А.П. Чехов</w:t>
      </w:r>
    </w:p>
    <w:p w:rsidR="004B75BB" w:rsidRPr="004B75BB" w:rsidRDefault="004B75BB" w:rsidP="004B75BB">
      <w:pPr>
        <w:spacing w:after="200"/>
      </w:pPr>
      <w:r w:rsidRPr="004B75BB">
        <w:t>Сатирические и юмористические рассказы. «Толстый и тонкий»: чинопочитание, угодливость в рассказе.</w:t>
      </w:r>
    </w:p>
    <w:p w:rsidR="004B75BB" w:rsidRPr="004B75BB" w:rsidRDefault="004B75BB" w:rsidP="004B75BB">
      <w:pPr>
        <w:spacing w:after="200"/>
        <w:rPr>
          <w:b/>
          <w:u w:val="single"/>
        </w:rPr>
      </w:pPr>
      <w:r w:rsidRPr="004B75BB">
        <w:rPr>
          <w:b/>
          <w:u w:val="single"/>
        </w:rPr>
        <w:t>Из русской литературы XX века</w:t>
      </w:r>
    </w:p>
    <w:p w:rsidR="004B75BB" w:rsidRPr="004B75BB" w:rsidRDefault="004B75BB" w:rsidP="004B75BB">
      <w:pPr>
        <w:spacing w:after="200"/>
      </w:pPr>
      <w:r w:rsidRPr="004B75BB">
        <w:t>И.А. Бунин</w:t>
      </w:r>
    </w:p>
    <w:p w:rsidR="004B75BB" w:rsidRPr="004B75BB" w:rsidRDefault="004B75BB" w:rsidP="004B75BB">
      <w:pPr>
        <w:spacing w:after="200"/>
      </w:pPr>
      <w:r w:rsidRPr="004B75BB">
        <w:t>Из воспоминаний К. Паустовского о писателе. Душа крестьянина в рассказе «Лапти». Мир природы и человека в стихотворениях («Не видно птиц. Покорно чахнет…»)</w:t>
      </w:r>
    </w:p>
    <w:p w:rsidR="004B75BB" w:rsidRPr="004B75BB" w:rsidRDefault="004B75BB" w:rsidP="004B75BB">
      <w:pPr>
        <w:spacing w:after="200"/>
      </w:pPr>
      <w:r w:rsidRPr="004B75BB">
        <w:t>А.И. Куприн</w:t>
      </w:r>
    </w:p>
    <w:p w:rsidR="004B75BB" w:rsidRPr="004B75BB" w:rsidRDefault="004B75BB" w:rsidP="004B75BB">
      <w:pPr>
        <w:spacing w:after="200"/>
      </w:pPr>
      <w:r w:rsidRPr="004B75BB">
        <w:lastRenderedPageBreak/>
        <w:t>Личность писателя. Рассказ «Белый пудель». Сюжет и композиция произведения. Элементы сюжета (кульминация). Чувство собственного достоинства, верность дружбе в рассказе. «Тапёр». Основная тема рассказа и характеристика образов. Элементы рождественского рассказа.</w:t>
      </w:r>
    </w:p>
    <w:p w:rsidR="004B75BB" w:rsidRPr="004B75BB" w:rsidRDefault="004B75BB" w:rsidP="004B75BB">
      <w:pPr>
        <w:spacing w:after="200"/>
      </w:pPr>
      <w:r w:rsidRPr="004B75BB">
        <w:t>С.А. Есенин</w:t>
      </w:r>
    </w:p>
    <w:p w:rsidR="004B75BB" w:rsidRPr="004B75BB" w:rsidRDefault="004B75BB" w:rsidP="004B75BB">
      <w:pPr>
        <w:spacing w:after="200"/>
      </w:pPr>
      <w:r w:rsidRPr="004B75BB">
        <w:t>Близкие о поэте.  «Песнь о собаке»: творческая история; автор и его герои. «Разбуди меня завтра рано…»: пафос и тема стихотворения.</w:t>
      </w:r>
    </w:p>
    <w:p w:rsidR="004B75BB" w:rsidRPr="004B75BB" w:rsidRDefault="004B75BB" w:rsidP="004B75BB">
      <w:pPr>
        <w:spacing w:after="200"/>
      </w:pPr>
      <w:r w:rsidRPr="004B75BB">
        <w:t>Художественная проза о человеке и природе, их взаимоотношениях</w:t>
      </w:r>
    </w:p>
    <w:p w:rsidR="004B75BB" w:rsidRPr="004B75BB" w:rsidRDefault="004B75BB" w:rsidP="004B75BB">
      <w:pPr>
        <w:spacing w:after="200"/>
      </w:pPr>
      <w:r w:rsidRPr="004B75BB">
        <w:t xml:space="preserve">М.М. Пришвин </w:t>
      </w:r>
    </w:p>
    <w:p w:rsidR="004B75BB" w:rsidRPr="004B75BB" w:rsidRDefault="004B75BB" w:rsidP="004B75BB">
      <w:pPr>
        <w:spacing w:after="200"/>
      </w:pPr>
      <w:r w:rsidRPr="004B75BB">
        <w:t>Жизнь и творчество по воспоминаниям близких. «Сказка-быль «Кладовая солнца». Особенности жанра. Настя и Митраша. Образ природы в сказке – были М.М. Пришвина «Кладовая солнца». Смысл названия сказки-были. Образ Травки. Язык художественного произведения.</w:t>
      </w:r>
    </w:p>
    <w:p w:rsidR="004B75BB" w:rsidRPr="004B75BB" w:rsidRDefault="004B75BB" w:rsidP="004B75BB">
      <w:pPr>
        <w:spacing w:after="200"/>
      </w:pPr>
      <w:r w:rsidRPr="004B75BB">
        <w:t>А.А. Ахматова</w:t>
      </w:r>
    </w:p>
    <w:p w:rsidR="004B75BB" w:rsidRPr="004B75BB" w:rsidRDefault="004B75BB" w:rsidP="004B75BB">
      <w:pPr>
        <w:spacing w:after="200"/>
      </w:pPr>
      <w:r w:rsidRPr="004B75BB">
        <w:t>Краткие сведения о поэте. Связь ее судьбы с трагическими и героическими событиями отечественной истории XX века. Стихотворение «Перед весной бывают такие дни…». Анафора. Стихотворение «Мужество». «Победа», «Родная земля». Анализ стихотворений.</w:t>
      </w:r>
    </w:p>
    <w:p w:rsidR="004B75BB" w:rsidRPr="004B75BB" w:rsidRDefault="004B75BB" w:rsidP="004B75BB">
      <w:pPr>
        <w:spacing w:after="200"/>
      </w:pPr>
      <w:r w:rsidRPr="004B75BB">
        <w:t>М.В. Исаковский</w:t>
      </w:r>
    </w:p>
    <w:p w:rsidR="004B75BB" w:rsidRPr="004B75BB" w:rsidRDefault="004B75BB" w:rsidP="004B75BB">
      <w:pPr>
        <w:spacing w:after="200"/>
      </w:pPr>
      <w:r w:rsidRPr="004B75BB">
        <w:t>«В прифронтовом лесу»: война глазами поэта.</w:t>
      </w:r>
    </w:p>
    <w:p w:rsidR="004B75BB" w:rsidRPr="004B75BB" w:rsidRDefault="004B75BB" w:rsidP="004B75BB">
      <w:pPr>
        <w:spacing w:after="200"/>
      </w:pPr>
      <w:r w:rsidRPr="004B75BB">
        <w:t>С.С. Орлов</w:t>
      </w:r>
    </w:p>
    <w:p w:rsidR="004B75BB" w:rsidRPr="004B75BB" w:rsidRDefault="004B75BB" w:rsidP="004B75BB">
      <w:pPr>
        <w:spacing w:after="200"/>
      </w:pPr>
      <w:r w:rsidRPr="004B75BB">
        <w:t>«Его зарыли в шар земной…», К.М. Симонов «Жди меня»: лирика военных лет.</w:t>
      </w:r>
    </w:p>
    <w:p w:rsidR="004B75BB" w:rsidRPr="004B75BB" w:rsidRDefault="004B75BB" w:rsidP="004B75BB">
      <w:pPr>
        <w:spacing w:after="200"/>
      </w:pPr>
      <w:r w:rsidRPr="004B75BB">
        <w:t>Д.С. Самойлов</w:t>
      </w:r>
    </w:p>
    <w:p w:rsidR="004B75BB" w:rsidRPr="004B75BB" w:rsidRDefault="004B75BB" w:rsidP="004B75BB">
      <w:pPr>
        <w:spacing w:after="200"/>
      </w:pPr>
      <w:r w:rsidRPr="004B75BB">
        <w:t>Стихотворение «Сороковые». Изобразительно-выразительные средства в художественном произведении.</w:t>
      </w:r>
    </w:p>
    <w:p w:rsidR="004B75BB" w:rsidRPr="004B75BB" w:rsidRDefault="004B75BB" w:rsidP="004B75BB">
      <w:pPr>
        <w:spacing w:after="200"/>
        <w:rPr>
          <w:b/>
          <w:u w:val="single"/>
        </w:rPr>
      </w:pPr>
      <w:r w:rsidRPr="004B75BB">
        <w:rPr>
          <w:b/>
          <w:u w:val="single"/>
        </w:rPr>
        <w:t>Литература народов России</w:t>
      </w:r>
    </w:p>
    <w:p w:rsidR="004B75BB" w:rsidRPr="004B75BB" w:rsidRDefault="004B75BB" w:rsidP="004B75BB">
      <w:pPr>
        <w:spacing w:after="200"/>
      </w:pPr>
      <w:r w:rsidRPr="004B75BB">
        <w:t>Духовные истоки национальных литератур.</w:t>
      </w:r>
    </w:p>
    <w:p w:rsidR="004B75BB" w:rsidRPr="004B75BB" w:rsidRDefault="004B75BB" w:rsidP="004B75BB">
      <w:pPr>
        <w:spacing w:after="200"/>
      </w:pPr>
      <w:r w:rsidRPr="004B75BB">
        <w:t>Р.Г. Гамзатов</w:t>
      </w:r>
    </w:p>
    <w:p w:rsidR="004B75BB" w:rsidRPr="004B75BB" w:rsidRDefault="004B75BB" w:rsidP="004B75BB">
      <w:pPr>
        <w:spacing w:after="200"/>
      </w:pPr>
      <w:r w:rsidRPr="004B75BB">
        <w:t>«Журавли»: тема родины в лирике поэта.</w:t>
      </w:r>
    </w:p>
    <w:p w:rsidR="004B75BB" w:rsidRPr="004B75BB" w:rsidRDefault="004B75BB" w:rsidP="004B75BB">
      <w:pPr>
        <w:spacing w:after="200"/>
      </w:pPr>
      <w:r w:rsidRPr="004B75BB">
        <w:lastRenderedPageBreak/>
        <w:t>Проза о детях</w:t>
      </w:r>
    </w:p>
    <w:p w:rsidR="004B75BB" w:rsidRPr="004B75BB" w:rsidRDefault="004B75BB" w:rsidP="004B75BB">
      <w:pPr>
        <w:spacing w:after="200"/>
      </w:pPr>
      <w:r w:rsidRPr="004B75BB">
        <w:t>В.П. Астафьев</w:t>
      </w:r>
    </w:p>
    <w:p w:rsidR="004B75BB" w:rsidRPr="004B75BB" w:rsidRDefault="004B75BB" w:rsidP="004B75BB">
      <w:pPr>
        <w:spacing w:after="200"/>
      </w:pPr>
      <w:r w:rsidRPr="004B75BB">
        <w:t>Интересные факты из жизни и творчества писателя. «Конь с розовой гривой»: нравственные проблемы в рассказе. Бабушка Екатерина Петровна, ее роль в рассказе. Герой рассказа Санька Леонтьев.</w:t>
      </w:r>
    </w:p>
    <w:p w:rsidR="004B75BB" w:rsidRPr="004B75BB" w:rsidRDefault="004B75BB" w:rsidP="004B75BB">
      <w:pPr>
        <w:spacing w:after="200"/>
      </w:pPr>
      <w:r w:rsidRPr="004B75BB">
        <w:t>Краткие сведения о поэте. Стихотворение "Звезда полей". Художественная идея стихотворения. Символ. «Тихая моя родина»: связь природы и человека.</w:t>
      </w:r>
    </w:p>
    <w:p w:rsidR="004B75BB" w:rsidRPr="004B75BB" w:rsidRDefault="004B75BB" w:rsidP="004B75BB">
      <w:pPr>
        <w:spacing w:after="200"/>
      </w:pPr>
      <w:r w:rsidRPr="004B75BB">
        <w:t>Проза и поэзия о подростках и для подростков последних десятилетий авторов – лауреатов премий и конкурсов («Книгуру», премия им.</w:t>
      </w:r>
      <w:r w:rsidRPr="004B75BB">
        <w:rPr>
          <w:b/>
        </w:rPr>
        <w:t xml:space="preserve"> </w:t>
      </w:r>
      <w:r w:rsidRPr="004B75BB">
        <w:t>Владислава Крапивина, премия Детгиза, «Лучшая детская книга издательства «РОСМЭН»)</w:t>
      </w:r>
    </w:p>
    <w:p w:rsidR="004B75BB" w:rsidRPr="004B75BB" w:rsidRDefault="004B75BB" w:rsidP="004B75BB">
      <w:pPr>
        <w:spacing w:after="200"/>
      </w:pPr>
      <w:r w:rsidRPr="004B75BB">
        <w:t>Ст. Востоков</w:t>
      </w:r>
    </w:p>
    <w:p w:rsidR="004B75BB" w:rsidRPr="004B75BB" w:rsidRDefault="004B75BB" w:rsidP="004B75BB">
      <w:pPr>
        <w:spacing w:after="200"/>
      </w:pPr>
      <w:r w:rsidRPr="004B75BB">
        <w:t>«Фрося Коровина»</w:t>
      </w:r>
    </w:p>
    <w:p w:rsidR="004B75BB" w:rsidRPr="004B75BB" w:rsidRDefault="004B75BB" w:rsidP="004B75BB">
      <w:pPr>
        <w:spacing w:after="200"/>
        <w:rPr>
          <w:b/>
          <w:u w:val="single"/>
        </w:rPr>
      </w:pPr>
      <w:r w:rsidRPr="004B75BB">
        <w:rPr>
          <w:b/>
          <w:u w:val="single"/>
        </w:rPr>
        <w:t>Из зарубежной литературы</w:t>
      </w:r>
    </w:p>
    <w:p w:rsidR="004B75BB" w:rsidRPr="004B75BB" w:rsidRDefault="004B75BB" w:rsidP="004B75BB">
      <w:pPr>
        <w:spacing w:after="200"/>
      </w:pPr>
      <w:r w:rsidRPr="004B75BB">
        <w:t>Восточные  сказки. Книга «Тысяча и одна ночь». «Сказка о Синдбаде-мореходе»</w:t>
      </w:r>
    </w:p>
    <w:p w:rsidR="004B75BB" w:rsidRPr="004B75BB" w:rsidRDefault="004B75BB" w:rsidP="004B75BB">
      <w:pPr>
        <w:spacing w:after="200"/>
      </w:pPr>
      <w:r w:rsidRPr="004B75BB">
        <w:t>Братья Гримм.</w:t>
      </w:r>
    </w:p>
    <w:p w:rsidR="004B75BB" w:rsidRPr="004B75BB" w:rsidRDefault="004B75BB" w:rsidP="004B75BB">
      <w:pPr>
        <w:spacing w:after="200"/>
      </w:pPr>
      <w:r w:rsidRPr="004B75BB">
        <w:t>Краткие сведения о братьях Гримм. Литературная сказка «Снегурочка». Взаимодействие зарубежной. Русской литературы, отражение в них «вечных» проблем бытия.</w:t>
      </w:r>
    </w:p>
    <w:p w:rsidR="004B75BB" w:rsidRPr="004B75BB" w:rsidRDefault="004B75BB" w:rsidP="004B75BB">
      <w:pPr>
        <w:spacing w:after="200"/>
      </w:pPr>
      <w:r w:rsidRPr="004B75BB">
        <w:t>Сказка братьев Гримм «Снегурочка» и «Сказка о мертвой царевне и о семи богатырях» А.С. Пушкина.</w:t>
      </w:r>
    </w:p>
    <w:p w:rsidR="004B75BB" w:rsidRPr="004B75BB" w:rsidRDefault="004B75BB" w:rsidP="004B75BB">
      <w:pPr>
        <w:spacing w:after="200"/>
      </w:pPr>
      <w:r w:rsidRPr="004B75BB">
        <w:t>Э.Т. А. Гофман</w:t>
      </w:r>
    </w:p>
    <w:p w:rsidR="004B75BB" w:rsidRPr="004B75BB" w:rsidRDefault="004B75BB" w:rsidP="004B75BB">
      <w:pPr>
        <w:spacing w:after="200"/>
      </w:pPr>
      <w:r w:rsidRPr="004B75BB">
        <w:t>«Щелкунчик и Мышиный король». Герои сказки. Сюжет, композиция, проблематика.</w:t>
      </w:r>
    </w:p>
    <w:p w:rsidR="004B75BB" w:rsidRPr="004B75BB" w:rsidRDefault="004B75BB" w:rsidP="004B75BB">
      <w:pPr>
        <w:spacing w:after="200"/>
      </w:pPr>
      <w:r w:rsidRPr="004B75BB">
        <w:t>О. Генри</w:t>
      </w:r>
    </w:p>
    <w:p w:rsidR="004B75BB" w:rsidRPr="004B75BB" w:rsidRDefault="004B75BB" w:rsidP="004B75BB">
      <w:pPr>
        <w:spacing w:after="200"/>
      </w:pPr>
      <w:r w:rsidRPr="004B75BB">
        <w:t xml:space="preserve">Сведения о писателе. Рассказ «Вождь краснокожих». Сатира и юмор. Новелла «Дары волхвов»: признаки жанра. Душевная красота «маленьких» людей. </w:t>
      </w:r>
    </w:p>
    <w:p w:rsidR="004B75BB" w:rsidRPr="004B75BB" w:rsidRDefault="004B75BB" w:rsidP="004B75BB">
      <w:pPr>
        <w:spacing w:after="200"/>
      </w:pPr>
      <w:r w:rsidRPr="004B75BB">
        <w:t>Многообразие проблематики и художественных исканий в литературе XX века.</w:t>
      </w:r>
    </w:p>
    <w:p w:rsidR="004B75BB" w:rsidRPr="004B75BB" w:rsidRDefault="004B75BB" w:rsidP="004B75BB">
      <w:pPr>
        <w:spacing w:after="200"/>
      </w:pPr>
      <w:r w:rsidRPr="004B75BB">
        <w:t>Джек Лондон</w:t>
      </w:r>
    </w:p>
    <w:p w:rsidR="004B75BB" w:rsidRPr="004B75BB" w:rsidRDefault="004B75BB" w:rsidP="004B75BB">
      <w:pPr>
        <w:spacing w:after="200"/>
      </w:pPr>
      <w:r w:rsidRPr="004B75BB">
        <w:lastRenderedPageBreak/>
        <w:t>Писатель и человек. «Любовь к жизни»: герои, характеры, поступки.</w:t>
      </w:r>
    </w:p>
    <w:p w:rsidR="004B75BB" w:rsidRPr="004B75BB" w:rsidRDefault="004B75BB" w:rsidP="004B75BB">
      <w:pPr>
        <w:spacing w:after="200"/>
      </w:pPr>
      <w:r w:rsidRPr="004B75BB">
        <w:t>Современная зарубежная проза</w:t>
      </w:r>
    </w:p>
    <w:p w:rsidR="004B75BB" w:rsidRPr="004B75BB" w:rsidRDefault="004B75BB" w:rsidP="004B75BB">
      <w:pPr>
        <w:spacing w:after="200"/>
      </w:pPr>
      <w:r w:rsidRPr="004B75BB">
        <w:t>Постановка острых проблем современности в литературных произведениях</w:t>
      </w:r>
    </w:p>
    <w:p w:rsidR="004B75BB" w:rsidRPr="004B75BB" w:rsidRDefault="004B75BB" w:rsidP="004B75BB">
      <w:pPr>
        <w:spacing w:after="200"/>
      </w:pPr>
      <w:r w:rsidRPr="004B75BB">
        <w:t>Анника Тор</w:t>
      </w:r>
    </w:p>
    <w:p w:rsidR="004B75BB" w:rsidRPr="004B75BB" w:rsidRDefault="004B75BB" w:rsidP="004B75BB">
      <w:pPr>
        <w:spacing w:after="200" w:line="276" w:lineRule="auto"/>
        <w:jc w:val="both"/>
      </w:pPr>
      <w:r w:rsidRPr="004B75BB">
        <w:t xml:space="preserve"> «Остров в море»: мир глазами ребёнка</w:t>
      </w:r>
    </w:p>
    <w:p w:rsidR="004B75BB" w:rsidRPr="004B75BB" w:rsidRDefault="004B75BB" w:rsidP="004B75BB">
      <w:pPr>
        <w:spacing w:after="200" w:line="276" w:lineRule="auto"/>
        <w:jc w:val="center"/>
        <w:rPr>
          <w:b/>
          <w:u w:val="single"/>
        </w:rPr>
      </w:pPr>
      <w:r w:rsidRPr="004B75BB">
        <w:rPr>
          <w:b/>
          <w:u w:val="single"/>
        </w:rPr>
        <w:t>7 класс</w:t>
      </w:r>
    </w:p>
    <w:p w:rsidR="004B75BB" w:rsidRPr="004B75BB" w:rsidRDefault="004B75BB" w:rsidP="004B75BB">
      <w:pPr>
        <w:spacing w:after="200" w:line="276" w:lineRule="auto"/>
        <w:jc w:val="both"/>
        <w:rPr>
          <w:b/>
          <w:u w:val="single"/>
        </w:rPr>
      </w:pPr>
      <w:r w:rsidRPr="004B75BB">
        <w:rPr>
          <w:b/>
          <w:u w:val="single"/>
        </w:rPr>
        <w:t>Введение.</w:t>
      </w:r>
    </w:p>
    <w:p w:rsidR="004B75BB" w:rsidRPr="004B75BB" w:rsidRDefault="004B75BB" w:rsidP="004B75BB">
      <w:pPr>
        <w:spacing w:after="200"/>
        <w:jc w:val="both"/>
      </w:pPr>
      <w:r w:rsidRPr="004B75BB">
        <w:t>Любите читать! Г. Тукай «Книга»</w:t>
      </w:r>
    </w:p>
    <w:p w:rsidR="004B75BB" w:rsidRPr="004B75BB" w:rsidRDefault="004B75BB" w:rsidP="004B75BB">
      <w:pPr>
        <w:spacing w:after="200"/>
        <w:jc w:val="both"/>
        <w:rPr>
          <w:b/>
          <w:u w:val="single"/>
        </w:rPr>
      </w:pPr>
      <w:r w:rsidRPr="004B75BB">
        <w:rPr>
          <w:b/>
          <w:u w:val="single"/>
        </w:rPr>
        <w:t>Из устного народного творчества.</w:t>
      </w:r>
    </w:p>
    <w:p w:rsidR="004B75BB" w:rsidRPr="004B75BB" w:rsidRDefault="004B75BB" w:rsidP="004B75BB">
      <w:pPr>
        <w:spacing w:after="200"/>
        <w:jc w:val="both"/>
      </w:pPr>
      <w:r w:rsidRPr="004B75BB">
        <w:t xml:space="preserve">В былинном мире. Сказители.  «Святогор и земная тяга: гипербола как основной художественный приём. </w:t>
      </w:r>
    </w:p>
    <w:p w:rsidR="004B75BB" w:rsidRPr="004B75BB" w:rsidRDefault="004B75BB" w:rsidP="004B75BB">
      <w:pPr>
        <w:spacing w:after="200"/>
        <w:jc w:val="both"/>
      </w:pPr>
      <w:r w:rsidRPr="004B75BB">
        <w:t>Былинные герои: «Илья Муромец и соловей – разбойник». Народные представления о героическом.</w:t>
      </w:r>
    </w:p>
    <w:p w:rsidR="004B75BB" w:rsidRPr="004B75BB" w:rsidRDefault="004B75BB" w:rsidP="004B75BB">
      <w:pPr>
        <w:spacing w:after="200"/>
        <w:jc w:val="both"/>
      </w:pPr>
      <w:r w:rsidRPr="004B75BB">
        <w:t>Русские народные песни. Обрядовая поэзия («Девочки, колядки!.., «Наша Масленица дорогая…», «Говорили сваты»); лирические («Во сыром бору..») и лиро-эпические песни («Солдатская»)</w:t>
      </w:r>
    </w:p>
    <w:p w:rsidR="004B75BB" w:rsidRPr="004B75BB" w:rsidRDefault="004B75BB" w:rsidP="004B75BB">
      <w:pPr>
        <w:jc w:val="both"/>
        <w:rPr>
          <w:rFonts w:eastAsia="Calibri"/>
          <w:b/>
          <w:iCs/>
          <w:u w:val="single"/>
        </w:rPr>
      </w:pPr>
      <w:r w:rsidRPr="004B75BB">
        <w:rPr>
          <w:rFonts w:eastAsia="Calibri"/>
          <w:b/>
          <w:iCs/>
          <w:u w:val="single"/>
        </w:rPr>
        <w:t>Из древнерусской литературы.</w:t>
      </w:r>
    </w:p>
    <w:p w:rsidR="004B75BB" w:rsidRPr="004B75BB" w:rsidRDefault="004B75BB" w:rsidP="004B75BB">
      <w:pPr>
        <w:spacing w:after="200"/>
        <w:jc w:val="both"/>
      </w:pPr>
      <w:r w:rsidRPr="004B75BB">
        <w:t xml:space="preserve">Художественное своеобразие «Повести временных лет» («И вспомнил Олег коня своего…»). </w:t>
      </w:r>
    </w:p>
    <w:p w:rsidR="004B75BB" w:rsidRPr="004B75BB" w:rsidRDefault="004B75BB" w:rsidP="004B75BB">
      <w:pPr>
        <w:spacing w:after="200"/>
        <w:jc w:val="both"/>
      </w:pPr>
      <w:r w:rsidRPr="004B75BB">
        <w:t>«Повесть о Петре и Февронии Муромских»: духовно-нравственный смысл и идея произведения</w:t>
      </w:r>
    </w:p>
    <w:p w:rsidR="004B75BB" w:rsidRPr="004B75BB" w:rsidRDefault="004B75BB" w:rsidP="004B75BB">
      <w:pPr>
        <w:spacing w:after="200"/>
        <w:jc w:val="both"/>
        <w:rPr>
          <w:u w:val="single"/>
        </w:rPr>
      </w:pPr>
      <w:r w:rsidRPr="004B75BB">
        <w:rPr>
          <w:b/>
          <w:u w:val="single"/>
        </w:rPr>
        <w:t>Из русской литературы XVIII века</w:t>
      </w:r>
      <w:r w:rsidRPr="004B75BB">
        <w:rPr>
          <w:u w:val="single"/>
        </w:rPr>
        <w:t xml:space="preserve">. </w:t>
      </w:r>
    </w:p>
    <w:p w:rsidR="004B75BB" w:rsidRPr="004B75BB" w:rsidRDefault="004B75BB" w:rsidP="004B75BB">
      <w:pPr>
        <w:spacing w:after="200"/>
        <w:jc w:val="both"/>
      </w:pPr>
      <w:r w:rsidRPr="004B75BB">
        <w:t>Классицизм в русской литературе, искусстве, архитектуре.</w:t>
      </w:r>
    </w:p>
    <w:p w:rsidR="004B75BB" w:rsidRPr="004B75BB" w:rsidRDefault="004B75BB" w:rsidP="004B75BB">
      <w:pPr>
        <w:spacing w:after="200"/>
        <w:jc w:val="both"/>
      </w:pPr>
      <w:r w:rsidRPr="004B75BB">
        <w:t>М.В. Ломоносов</w:t>
      </w:r>
    </w:p>
    <w:p w:rsidR="004B75BB" w:rsidRPr="004B75BB" w:rsidRDefault="004B75BB" w:rsidP="004B75BB">
      <w:pPr>
        <w:spacing w:after="200"/>
        <w:jc w:val="both"/>
      </w:pPr>
      <w:r w:rsidRPr="004B75BB">
        <w:t>Краткие сведения о писателе. «Предисловие о пользе книг церковных в российском языке» (отрывок). Учение о «трёх штилях». Риторический вопрос.</w:t>
      </w:r>
    </w:p>
    <w:p w:rsidR="004B75BB" w:rsidRPr="004B75BB" w:rsidRDefault="004B75BB" w:rsidP="004B75BB">
      <w:pPr>
        <w:spacing w:after="200"/>
        <w:jc w:val="both"/>
      </w:pPr>
      <w:r w:rsidRPr="004B75BB">
        <w:rPr>
          <w:i/>
          <w:iCs/>
        </w:rPr>
        <w:lastRenderedPageBreak/>
        <w:t xml:space="preserve"> «Ода на день восшествия на всероссийский престол ее величества государыни императрицы Елисаветы Петровны, 1747 года» </w:t>
      </w:r>
      <w:r w:rsidRPr="004B75BB">
        <w:t xml:space="preserve">(отрывок), </w:t>
      </w:r>
      <w:r w:rsidRPr="004B75BB">
        <w:rPr>
          <w:i/>
          <w:iCs/>
        </w:rPr>
        <w:t>«Предисловие о пользе книг церковных в российском языке»</w:t>
      </w:r>
      <w:r w:rsidRPr="004B75BB">
        <w:t xml:space="preserve"> (отрывок).</w:t>
      </w:r>
    </w:p>
    <w:p w:rsidR="004B75BB" w:rsidRPr="004B75BB" w:rsidRDefault="004B75BB" w:rsidP="004B75BB">
      <w:pPr>
        <w:spacing w:after="200"/>
        <w:jc w:val="both"/>
      </w:pPr>
      <w:r w:rsidRPr="004B75BB">
        <w:t>Г.Р. Державин. Поэзия и служба. «Властителям и судиям»: тема и идея стихотворения.</w:t>
      </w:r>
    </w:p>
    <w:p w:rsidR="004B75BB" w:rsidRPr="004B75BB" w:rsidRDefault="004B75BB" w:rsidP="004B75BB">
      <w:pPr>
        <w:spacing w:after="200"/>
        <w:jc w:val="both"/>
      </w:pPr>
      <w:r w:rsidRPr="004B75BB">
        <w:t>Д.И. Фонвизин. Просветительские идеи писателя. Жанры драмы (комедия). Своеобразие драматического произведения.</w:t>
      </w:r>
    </w:p>
    <w:p w:rsidR="004B75BB" w:rsidRPr="004B75BB" w:rsidRDefault="004B75BB" w:rsidP="004B75BB">
      <w:pPr>
        <w:spacing w:after="200"/>
        <w:jc w:val="both"/>
      </w:pPr>
      <w:r w:rsidRPr="004B75BB">
        <w:t>Комедия «Недоросль». Образы, основной конфликт. Общественно-политические и философские взгляды Правдина и Стародума. Проблема крепостного права и государственной власти в комедии. Нравственно-воспитательный пафос литературы.</w:t>
      </w:r>
    </w:p>
    <w:p w:rsidR="004B75BB" w:rsidRPr="004B75BB" w:rsidRDefault="004B75BB" w:rsidP="004B75BB">
      <w:pPr>
        <w:spacing w:after="200"/>
        <w:jc w:val="both"/>
        <w:rPr>
          <w:u w:val="single"/>
        </w:rPr>
      </w:pPr>
      <w:r w:rsidRPr="004B75BB">
        <w:rPr>
          <w:b/>
          <w:u w:val="single"/>
        </w:rPr>
        <w:t>Из русской литературы XIX века</w:t>
      </w:r>
      <w:r w:rsidRPr="004B75BB">
        <w:rPr>
          <w:u w:val="single"/>
        </w:rPr>
        <w:t xml:space="preserve">. </w:t>
      </w:r>
    </w:p>
    <w:p w:rsidR="004B75BB" w:rsidRPr="004B75BB" w:rsidRDefault="004B75BB" w:rsidP="004B75BB">
      <w:pPr>
        <w:spacing w:after="200"/>
        <w:jc w:val="both"/>
      </w:pPr>
      <w:r w:rsidRPr="004B75BB">
        <w:t xml:space="preserve">А.С. Пушкин. После лицея. Свободолюбивые мотивы в стихотворениях  «К Чаадаеву», «Во глубине сибирских руд…» </w:t>
      </w:r>
    </w:p>
    <w:p w:rsidR="004B75BB" w:rsidRPr="004B75BB" w:rsidRDefault="004B75BB" w:rsidP="004B75BB">
      <w:pPr>
        <w:spacing w:after="200"/>
        <w:jc w:val="both"/>
      </w:pPr>
      <w:r w:rsidRPr="004B75BB">
        <w:t>Человек и природа («Туча»).</w:t>
      </w:r>
    </w:p>
    <w:p w:rsidR="004B75BB" w:rsidRPr="004B75BB" w:rsidRDefault="004B75BB" w:rsidP="004B75BB">
      <w:pPr>
        <w:spacing w:after="200"/>
        <w:jc w:val="both"/>
      </w:pPr>
      <w:r w:rsidRPr="004B75BB">
        <w:t>Тема власти, жестокости («Анчар»). Аллегорический смысл образов стихотворения.</w:t>
      </w:r>
    </w:p>
    <w:p w:rsidR="004B75BB" w:rsidRPr="004B75BB" w:rsidRDefault="004B75BB" w:rsidP="004B75BB">
      <w:pPr>
        <w:spacing w:after="200"/>
        <w:jc w:val="both"/>
      </w:pPr>
      <w:r w:rsidRPr="004B75BB">
        <w:t>«Песнь о вещем Олеге»: судьба Олега в летописном тексте и балладе А.С. Пушкина.</w:t>
      </w:r>
    </w:p>
    <w:p w:rsidR="004B75BB" w:rsidRPr="004B75BB" w:rsidRDefault="004B75BB" w:rsidP="004B75BB">
      <w:pPr>
        <w:spacing w:after="200"/>
        <w:jc w:val="both"/>
      </w:pPr>
      <w:r w:rsidRPr="004B75BB">
        <w:t>Поэма «Полтава». Образ Петра и тема России в поэме. Гражданский пафос поэмы. Проблема личности и общества.</w:t>
      </w:r>
    </w:p>
    <w:p w:rsidR="004B75BB" w:rsidRPr="004B75BB" w:rsidRDefault="004B75BB" w:rsidP="004B75BB">
      <w:pPr>
        <w:shd w:val="clear" w:color="auto" w:fill="FFFFFF"/>
        <w:spacing w:after="200"/>
        <w:jc w:val="both"/>
        <w:rPr>
          <w:color w:val="404040"/>
        </w:rPr>
      </w:pPr>
      <w:r w:rsidRPr="004B75BB">
        <w:t>Вн. Чт.</w:t>
      </w:r>
      <w:r w:rsidRPr="004B75BB">
        <w:rPr>
          <w:b/>
        </w:rPr>
        <w:t xml:space="preserve"> </w:t>
      </w:r>
      <w:r w:rsidRPr="004B75BB">
        <w:rPr>
          <w:color w:val="404040"/>
        </w:rPr>
        <w:t>А.С.Пушкин «Была пора: наш праздник молодой…»</w:t>
      </w:r>
    </w:p>
    <w:p w:rsidR="004B75BB" w:rsidRPr="004B75BB" w:rsidRDefault="004B75BB" w:rsidP="004B75BB">
      <w:pPr>
        <w:spacing w:after="200"/>
        <w:jc w:val="both"/>
      </w:pPr>
      <w:r w:rsidRPr="004B75BB">
        <w:t xml:space="preserve">М.Ю. Лермонтов. Поэт в воспоминаниях современников. Восточное сказание «Три пальмы», признаки жанра в балладе. Тема России в  стихотворении «Родина». </w:t>
      </w:r>
    </w:p>
    <w:p w:rsidR="004B75BB" w:rsidRPr="004B75BB" w:rsidRDefault="004B75BB" w:rsidP="004B75BB">
      <w:pPr>
        <w:spacing w:after="200"/>
        <w:jc w:val="both"/>
      </w:pPr>
      <w:r w:rsidRPr="004B75BB">
        <w:t>Творческая история «Песни про… купца Калашникова». Иван Грозный в изображении М.Ю. Лермонтова. Основные мотивы «Песни…». Фольклорные элементы в произведении. Художественное богатство «Песни…»</w:t>
      </w:r>
    </w:p>
    <w:p w:rsidR="004B75BB" w:rsidRPr="004B75BB" w:rsidRDefault="004B75BB" w:rsidP="004B75BB">
      <w:pPr>
        <w:spacing w:after="200"/>
        <w:jc w:val="both"/>
      </w:pPr>
      <w:r w:rsidRPr="004B75BB">
        <w:rPr>
          <w:color w:val="404040"/>
        </w:rPr>
        <w:t>Вн.Чт.</w:t>
      </w:r>
      <w:r w:rsidRPr="004B75BB">
        <w:t xml:space="preserve"> М.Ю. Лермонтов «</w:t>
      </w:r>
      <w:r w:rsidRPr="004B75BB">
        <w:rPr>
          <w:color w:val="404040"/>
        </w:rPr>
        <w:t>Панорама Москвы»</w:t>
      </w:r>
    </w:p>
    <w:p w:rsidR="004B75BB" w:rsidRPr="004B75BB" w:rsidRDefault="004B75BB" w:rsidP="004B75BB">
      <w:pPr>
        <w:spacing w:after="200"/>
        <w:jc w:val="both"/>
      </w:pPr>
      <w:r w:rsidRPr="004B75BB">
        <w:t>Н.В. Гоголь. Петербург. Первые шаги в литературе. Повесть «Шинель». Творческая история произведения. «Внешний» и «внутренний» человек в образе Акакия Акакиевича.  Акакий Акакиевич и «Значительное лицо». Фантастика в повести.</w:t>
      </w:r>
    </w:p>
    <w:p w:rsidR="004B75BB" w:rsidRPr="004B75BB" w:rsidRDefault="004B75BB" w:rsidP="004B75BB">
      <w:pPr>
        <w:spacing w:after="200"/>
        <w:jc w:val="both"/>
      </w:pPr>
      <w:r w:rsidRPr="004B75BB">
        <w:t xml:space="preserve">И.С. Тургенев. Писатель и Спасское - Лутовиново. Общая характеристика книги «Записки охотника». Рассказ «Хорь и Калиныч». Природный ум, трудолюбие, талант, смекалка, сложные социальные отношения в деревне. Рассказ «Певцы». Талант и чувство достоинства крестьян, отношение автора к героям. </w:t>
      </w:r>
    </w:p>
    <w:p w:rsidR="004B75BB" w:rsidRPr="004B75BB" w:rsidRDefault="004B75BB" w:rsidP="004B75BB">
      <w:pPr>
        <w:spacing w:after="200"/>
        <w:jc w:val="both"/>
      </w:pPr>
      <w:r w:rsidRPr="004B75BB">
        <w:lastRenderedPageBreak/>
        <w:t>Стихотворение в прозе «Нищий»: тематика, художественное богатство.</w:t>
      </w:r>
    </w:p>
    <w:p w:rsidR="004B75BB" w:rsidRPr="004B75BB" w:rsidRDefault="004B75BB" w:rsidP="004B75BB">
      <w:pPr>
        <w:spacing w:after="200"/>
        <w:jc w:val="both"/>
      </w:pPr>
      <w:r w:rsidRPr="004B75BB">
        <w:t>Н.А. Некрасов. Современники о поэте. Стихотворения «Вчерашний день, часу в шестом…», «Размышления у парадного подъезда», «Железная дорога». Писатель и власть. Интерес писателя к проблеме народа. Поэма «Русские женщины» («Княгиня Трубецкая»). Судьба русской женщины. Образ русской женщины и проблема женского счастья.</w:t>
      </w:r>
    </w:p>
    <w:p w:rsidR="004B75BB" w:rsidRPr="004B75BB" w:rsidRDefault="004B75BB" w:rsidP="004B75BB">
      <w:pPr>
        <w:spacing w:after="200"/>
        <w:jc w:val="both"/>
      </w:pPr>
      <w:r w:rsidRPr="004B75BB">
        <w:t>М.Е. Салтыков-Щедрин. Сведения о писателе. «Повесть о том, как один мужик двух генералов прокормил». Авторское отношение к мужику.  Своеобразие сюжета и проблематика сказки «Дикий помещик». Гротеск. «Премудрый пискарь». Проблематика сказки.</w:t>
      </w:r>
    </w:p>
    <w:p w:rsidR="004B75BB" w:rsidRPr="004B75BB" w:rsidRDefault="004B75BB" w:rsidP="004B75BB">
      <w:pPr>
        <w:spacing w:after="200"/>
        <w:jc w:val="both"/>
      </w:pPr>
      <w:r w:rsidRPr="004B75BB">
        <w:t xml:space="preserve">Л.Н. Толстой – участник обороны Севастополя. Творческая история «Севастопольских рассказов». «Севастополь в декабре месяце». </w:t>
      </w:r>
    </w:p>
    <w:p w:rsidR="004B75BB" w:rsidRPr="004B75BB" w:rsidRDefault="004B75BB" w:rsidP="004B75BB">
      <w:pPr>
        <w:spacing w:after="200"/>
        <w:jc w:val="both"/>
      </w:pPr>
      <w:r w:rsidRPr="004B75BB">
        <w:t>Н.С. Лесков.</w:t>
      </w:r>
    </w:p>
    <w:p w:rsidR="004B75BB" w:rsidRPr="004B75BB" w:rsidRDefault="004B75BB" w:rsidP="004B75BB">
      <w:pPr>
        <w:spacing w:after="200"/>
        <w:jc w:val="both"/>
      </w:pPr>
      <w:r w:rsidRPr="004B75BB">
        <w:t>Писатель о себе. Сказ «Левша». Сюжетная основа произведения. Своеобразие языка и стиля сказа. Образ Левши в сказе. Судьба талантливого человека в России. Сочетание комического и трагического.</w:t>
      </w:r>
    </w:p>
    <w:p w:rsidR="004B75BB" w:rsidRPr="004B75BB" w:rsidRDefault="004B75BB" w:rsidP="004B75BB">
      <w:pPr>
        <w:spacing w:after="200"/>
        <w:jc w:val="both"/>
      </w:pPr>
      <w:r w:rsidRPr="004B75BB">
        <w:t>Ф.И. Тютчев. Философская лирика. Стихотворения «С поляны коршун поднялся…», «Фонтан». Тема человека и природы</w:t>
      </w:r>
    </w:p>
    <w:p w:rsidR="004B75BB" w:rsidRPr="004B75BB" w:rsidRDefault="004B75BB" w:rsidP="004B75BB">
      <w:pPr>
        <w:spacing w:after="200"/>
        <w:jc w:val="both"/>
      </w:pPr>
      <w:r w:rsidRPr="004B75BB">
        <w:t>А.А. Фет</w:t>
      </w:r>
    </w:p>
    <w:p w:rsidR="004B75BB" w:rsidRPr="004B75BB" w:rsidRDefault="004B75BB" w:rsidP="004B75BB">
      <w:pPr>
        <w:spacing w:after="200"/>
        <w:jc w:val="both"/>
      </w:pPr>
      <w:r w:rsidRPr="004B75BB">
        <w:t xml:space="preserve">Русская природа в стихотворениях «Вечер», «Я пришел к тебе с приветом…» Произведения русских поэтов XIX в. о России </w:t>
      </w:r>
    </w:p>
    <w:p w:rsidR="004B75BB" w:rsidRPr="004B75BB" w:rsidRDefault="004B75BB" w:rsidP="004B75BB">
      <w:pPr>
        <w:spacing w:after="200"/>
        <w:jc w:val="both"/>
      </w:pPr>
      <w:r w:rsidRPr="004B75BB">
        <w:t>Н.М. Языков «Песня»</w:t>
      </w:r>
    </w:p>
    <w:p w:rsidR="004B75BB" w:rsidRPr="004B75BB" w:rsidRDefault="004B75BB" w:rsidP="004B75BB">
      <w:pPr>
        <w:spacing w:after="200"/>
        <w:jc w:val="both"/>
      </w:pPr>
      <w:r w:rsidRPr="004B75BB">
        <w:t>И.С. Никитин «Русь»</w:t>
      </w:r>
    </w:p>
    <w:p w:rsidR="004B75BB" w:rsidRPr="004B75BB" w:rsidRDefault="004B75BB" w:rsidP="004B75BB">
      <w:pPr>
        <w:spacing w:after="200"/>
        <w:jc w:val="both"/>
      </w:pPr>
      <w:r w:rsidRPr="004B75BB">
        <w:t>А.Н. Майков «Нива»</w:t>
      </w:r>
    </w:p>
    <w:p w:rsidR="004B75BB" w:rsidRPr="004B75BB" w:rsidRDefault="004B75BB" w:rsidP="004B75BB">
      <w:pPr>
        <w:spacing w:after="200"/>
        <w:jc w:val="both"/>
      </w:pPr>
      <w:r w:rsidRPr="004B75BB">
        <w:t>А.К. Толстой «Край ты мой, родимый край…», «Колокольчики мои…», «Когда природа вся трепещет и сияет…»</w:t>
      </w:r>
    </w:p>
    <w:p w:rsidR="004B75BB" w:rsidRPr="004B75BB" w:rsidRDefault="004B75BB" w:rsidP="004B75BB">
      <w:pPr>
        <w:spacing w:after="200"/>
        <w:jc w:val="both"/>
      </w:pPr>
      <w:r w:rsidRPr="004B75BB">
        <w:t>А.П. Чехов. Писатель в воспоминаниях современников. Рассказ «Хамелеон»: элементы фабулы, художественная деталь. Рассказ «Смерть чиновника». Своеобразие сюжета, способы создания образов, социальная направленность рассказа.</w:t>
      </w:r>
    </w:p>
    <w:p w:rsidR="004B75BB" w:rsidRPr="004B75BB" w:rsidRDefault="004B75BB" w:rsidP="004B75BB">
      <w:pPr>
        <w:spacing w:after="200"/>
        <w:jc w:val="both"/>
        <w:rPr>
          <w:u w:val="single"/>
        </w:rPr>
      </w:pPr>
      <w:r w:rsidRPr="004B75BB">
        <w:rPr>
          <w:b/>
          <w:u w:val="single"/>
        </w:rPr>
        <w:t>Из русской литературы XX века</w:t>
      </w:r>
      <w:r w:rsidRPr="004B75BB">
        <w:rPr>
          <w:u w:val="single"/>
        </w:rPr>
        <w:t>.</w:t>
      </w:r>
    </w:p>
    <w:p w:rsidR="004B75BB" w:rsidRPr="004B75BB" w:rsidRDefault="004B75BB" w:rsidP="004B75BB">
      <w:pPr>
        <w:spacing w:after="200"/>
        <w:jc w:val="both"/>
      </w:pPr>
      <w:r w:rsidRPr="004B75BB">
        <w:t xml:space="preserve"> И. А. Бунин. Размышления о поэзии: «Как я пишу». Стихотворение «Догорел апрельский светлый вечер…». </w:t>
      </w:r>
    </w:p>
    <w:p w:rsidR="004B75BB" w:rsidRPr="004B75BB" w:rsidRDefault="004B75BB" w:rsidP="004B75BB">
      <w:pPr>
        <w:spacing w:after="200"/>
        <w:jc w:val="both"/>
      </w:pPr>
      <w:r w:rsidRPr="004B75BB">
        <w:t>Образ природы. Рассказ «Кукушка». Смысл названия; основные мотивы.</w:t>
      </w:r>
    </w:p>
    <w:p w:rsidR="004B75BB" w:rsidRPr="004B75BB" w:rsidRDefault="004B75BB" w:rsidP="004B75BB">
      <w:pPr>
        <w:spacing w:after="200"/>
        <w:jc w:val="both"/>
      </w:pPr>
      <w:r w:rsidRPr="004B75BB">
        <w:t>А.И Куприн</w:t>
      </w:r>
    </w:p>
    <w:p w:rsidR="004B75BB" w:rsidRPr="004B75BB" w:rsidRDefault="004B75BB" w:rsidP="004B75BB">
      <w:pPr>
        <w:spacing w:after="200"/>
        <w:jc w:val="both"/>
      </w:pPr>
      <w:r w:rsidRPr="004B75BB">
        <w:lastRenderedPageBreak/>
        <w:t>Сведения о писателе. Сюжетная линия и проблематика рассказа «Чудесный доктор».</w:t>
      </w:r>
    </w:p>
    <w:p w:rsidR="004B75BB" w:rsidRPr="004B75BB" w:rsidRDefault="004B75BB" w:rsidP="004B75BB">
      <w:pPr>
        <w:spacing w:after="200"/>
        <w:jc w:val="both"/>
      </w:pPr>
      <w:r w:rsidRPr="004B75BB">
        <w:t>М. Горький. Писатель в воспоминаниях К.И. Чуковского. Повесть «Детство». Свинцовые мерзости дикой русской жизни. Народная Россия в изображении писателя. Гуманистическая направленность повести.</w:t>
      </w:r>
    </w:p>
    <w:p w:rsidR="004B75BB" w:rsidRPr="004B75BB" w:rsidRDefault="004B75BB" w:rsidP="004B75BB">
      <w:pPr>
        <w:spacing w:after="200"/>
        <w:jc w:val="both"/>
      </w:pPr>
      <w:r w:rsidRPr="004B75BB">
        <w:t xml:space="preserve">«Легенда о Данко» из рассказа «Старуха Изергиль». </w:t>
      </w:r>
    </w:p>
    <w:p w:rsidR="004B75BB" w:rsidRPr="004B75BB" w:rsidRDefault="004B75BB" w:rsidP="004B75BB">
      <w:pPr>
        <w:spacing w:after="200"/>
        <w:jc w:val="both"/>
      </w:pPr>
      <w:r w:rsidRPr="004B75BB">
        <w:t>Вн.чт. М. Горький «В людях».</w:t>
      </w:r>
    </w:p>
    <w:p w:rsidR="004B75BB" w:rsidRPr="004B75BB" w:rsidRDefault="004B75BB" w:rsidP="004B75BB">
      <w:pPr>
        <w:spacing w:after="200"/>
        <w:jc w:val="both"/>
      </w:pPr>
      <w:r w:rsidRPr="004B75BB">
        <w:t>А.С. Грин. Краткие сведения о писателе. Повесть «Алые паруса». Творческая история произведения. Своеобразие образного мира повести «Алые паруса». Романтические традиции. Экранизация повести.</w:t>
      </w:r>
    </w:p>
    <w:p w:rsidR="004B75BB" w:rsidRPr="004B75BB" w:rsidRDefault="004B75BB" w:rsidP="004B75BB">
      <w:pPr>
        <w:spacing w:after="200"/>
        <w:jc w:val="both"/>
      </w:pPr>
      <w:r w:rsidRPr="004B75BB">
        <w:t>В.В. Маяковский. Стихотворение  «Необычайное приключение, бывшее с Владимиром Маяковским летом на даче». Проблематика стихотворения. Аллитерация.</w:t>
      </w:r>
    </w:p>
    <w:p w:rsidR="004B75BB" w:rsidRPr="004B75BB" w:rsidRDefault="004B75BB" w:rsidP="004B75BB">
      <w:pPr>
        <w:spacing w:after="200"/>
        <w:jc w:val="both"/>
      </w:pPr>
      <w:r w:rsidRPr="004B75BB">
        <w:t>С.А. Есенин «Отговорила роща золотая…», «Я покинул родимый дом…» Тематика лирических стихотворений; лирическое «я» и образ автор</w:t>
      </w:r>
    </w:p>
    <w:p w:rsidR="004B75BB" w:rsidRPr="004B75BB" w:rsidRDefault="004B75BB" w:rsidP="004B75BB">
      <w:pPr>
        <w:spacing w:after="200"/>
        <w:jc w:val="both"/>
      </w:pPr>
      <w:r w:rsidRPr="004B75BB">
        <w:t>Человек и природа в поэзии Есенина, чувство родины, эмоциональное богатство лирического героя в стихотворениях поэта. «Гой ты, Русь, моя родная…», «Спит ковыль. Равнина дорогая…»</w:t>
      </w:r>
    </w:p>
    <w:p w:rsidR="004B75BB" w:rsidRPr="004B75BB" w:rsidRDefault="004B75BB" w:rsidP="004B75BB">
      <w:pPr>
        <w:spacing w:after="200"/>
        <w:jc w:val="both"/>
      </w:pPr>
      <w:r w:rsidRPr="004B75BB">
        <w:t>Проза русской эмиграции</w:t>
      </w:r>
    </w:p>
    <w:p w:rsidR="004B75BB" w:rsidRPr="004B75BB" w:rsidRDefault="004B75BB" w:rsidP="004B75BB">
      <w:pPr>
        <w:spacing w:after="200"/>
        <w:jc w:val="both"/>
      </w:pPr>
      <w:r w:rsidRPr="004B75BB">
        <w:t>И.С. Шмелёв. Краткие сведения о писателе. «Русская песня». Основные сюжетные линии рассказа. Проблематика и художественная идея. Национальный характер в изображении писателя. «Лето Господне» (глава «Яблочный спас»)</w:t>
      </w:r>
    </w:p>
    <w:p w:rsidR="004B75BB" w:rsidRPr="004B75BB" w:rsidRDefault="004B75BB" w:rsidP="004B75BB">
      <w:pPr>
        <w:spacing w:after="200"/>
        <w:jc w:val="both"/>
      </w:pPr>
      <w:r w:rsidRPr="004B75BB">
        <w:t>Художественная проза о человеке и природе, их взаимоотношениях</w:t>
      </w:r>
    </w:p>
    <w:p w:rsidR="004B75BB" w:rsidRPr="004B75BB" w:rsidRDefault="004B75BB" w:rsidP="004B75BB">
      <w:pPr>
        <w:spacing w:after="200"/>
        <w:jc w:val="both"/>
      </w:pPr>
      <w:r w:rsidRPr="004B75BB">
        <w:t>М.М. Пришвин «Москва-река». Тема и основная мысль рассказа. Родина, человек и природа. Образ рассказчика.</w:t>
      </w:r>
    </w:p>
    <w:p w:rsidR="004B75BB" w:rsidRPr="004B75BB" w:rsidRDefault="004B75BB" w:rsidP="004B75BB">
      <w:pPr>
        <w:spacing w:after="200"/>
        <w:jc w:val="both"/>
      </w:pPr>
      <w:r w:rsidRPr="004B75BB">
        <w:t>К.Г. Паустовский. Повесть «Мещерская сторона». (гл. «Обыкновенная земля», «Первое знакомство», «Леса», «Луга», «Бескорыстие» - по выбору). Человек и природа, малая родина в творчестве Паустовского. Образ рассказчика в произведении.</w:t>
      </w:r>
    </w:p>
    <w:p w:rsidR="004B75BB" w:rsidRPr="004B75BB" w:rsidRDefault="004B75BB" w:rsidP="004B75BB">
      <w:pPr>
        <w:spacing w:after="200"/>
        <w:jc w:val="both"/>
      </w:pPr>
      <w:r w:rsidRPr="004B75BB">
        <w:t>Н.А. Заболоцкий «Не позволяй душе лениться…» Тема стихотворения и его художественная идея. Духовность, духовный труд – основное нравственное достоинство человека.</w:t>
      </w:r>
    </w:p>
    <w:p w:rsidR="004B75BB" w:rsidRPr="004B75BB" w:rsidRDefault="004B75BB" w:rsidP="004B75BB">
      <w:pPr>
        <w:spacing w:after="200"/>
        <w:jc w:val="both"/>
      </w:pPr>
      <w:r w:rsidRPr="004B75BB">
        <w:t>А.Т. Твардовский «Василий Тёркин»: война, жизнь и смерть, героизм, чувство долга.</w:t>
      </w:r>
    </w:p>
    <w:p w:rsidR="004B75BB" w:rsidRPr="004B75BB" w:rsidRDefault="004B75BB" w:rsidP="004B75BB">
      <w:pPr>
        <w:shd w:val="clear" w:color="auto" w:fill="FFFFFF"/>
        <w:spacing w:after="200"/>
        <w:jc w:val="both"/>
        <w:rPr>
          <w:color w:val="404040"/>
        </w:rPr>
      </w:pPr>
      <w:r w:rsidRPr="004B75BB">
        <w:rPr>
          <w:color w:val="404040"/>
          <w:spacing w:val="-1"/>
        </w:rPr>
        <w:t xml:space="preserve">Вн. чт. А.Т. </w:t>
      </w:r>
      <w:r w:rsidRPr="004B75BB">
        <w:rPr>
          <w:color w:val="404040"/>
          <w:spacing w:val="41"/>
        </w:rPr>
        <w:t>Твардовский</w:t>
      </w:r>
      <w:r w:rsidRPr="004B75BB">
        <w:rPr>
          <w:color w:val="404040"/>
          <w:spacing w:val="-1"/>
        </w:rPr>
        <w:t xml:space="preserve"> </w:t>
      </w:r>
      <w:r w:rsidRPr="004B75BB">
        <w:rPr>
          <w:iCs/>
          <w:color w:val="404040"/>
          <w:spacing w:val="-6"/>
        </w:rPr>
        <w:t>«Дом у дороги».</w:t>
      </w:r>
    </w:p>
    <w:p w:rsidR="004B75BB" w:rsidRPr="004B75BB" w:rsidRDefault="004B75BB" w:rsidP="004B75BB">
      <w:pPr>
        <w:spacing w:after="200"/>
        <w:jc w:val="both"/>
      </w:pPr>
      <w:r w:rsidRPr="004B75BB">
        <w:lastRenderedPageBreak/>
        <w:t>Лирика поэтов-участников Великой Отечественной войны. Н.П. Майоров «Творчество»; Б.А. Богатков «Повестка»; М. Джалиль «Последняя песня»; В.Н. Лобода «Начало».</w:t>
      </w:r>
    </w:p>
    <w:p w:rsidR="004B75BB" w:rsidRPr="004B75BB" w:rsidRDefault="004B75BB" w:rsidP="004B75BB">
      <w:pPr>
        <w:spacing w:after="200"/>
        <w:jc w:val="both"/>
      </w:pPr>
      <w:r w:rsidRPr="004B75BB">
        <w:t>Б.Л. Васильев. Краткие сведения о писателе. «Летят мои кони» (фрагмент).</w:t>
      </w:r>
    </w:p>
    <w:p w:rsidR="004B75BB" w:rsidRPr="004B75BB" w:rsidRDefault="004B75BB" w:rsidP="004B75BB">
      <w:pPr>
        <w:spacing w:after="200"/>
        <w:jc w:val="both"/>
      </w:pPr>
      <w:r w:rsidRPr="004B75BB">
        <w:t>Проза о Великой Отечественной войне «Экспонат №…». Название рассказа и его роль для понимания художественной идеи произведения.</w:t>
      </w:r>
    </w:p>
    <w:p w:rsidR="004B75BB" w:rsidRPr="004B75BB" w:rsidRDefault="004B75BB" w:rsidP="004B75BB">
      <w:pPr>
        <w:spacing w:after="200"/>
        <w:jc w:val="both"/>
      </w:pPr>
      <w:r w:rsidRPr="004B75BB">
        <w:t xml:space="preserve">В.М. Шукшин. Раздумья об отчем крае и его месте в жизни человека в статье «Слово о малой родине». Проблема героя, тема родины. </w:t>
      </w:r>
    </w:p>
    <w:p w:rsidR="004B75BB" w:rsidRPr="004B75BB" w:rsidRDefault="004B75BB" w:rsidP="004B75BB">
      <w:pPr>
        <w:spacing w:after="200"/>
        <w:jc w:val="both"/>
      </w:pPr>
      <w:r w:rsidRPr="004B75BB">
        <w:t>«Чудаки» и «чудики» в рассказах В.М. Шукшина. Рассказ «Чудик». Простота и нравственная высота героя.</w:t>
      </w:r>
    </w:p>
    <w:p w:rsidR="004B75BB" w:rsidRPr="004B75BB" w:rsidRDefault="004B75BB" w:rsidP="004B75BB">
      <w:pPr>
        <w:spacing w:after="200"/>
        <w:jc w:val="both"/>
      </w:pPr>
      <w:r w:rsidRPr="004B75BB">
        <w:t xml:space="preserve">Поэты XX в. о России. Общее и национально-специфическое в поэзии народов России (Г. Тукай, А.А. Ахматова, М.И. Цветаева, И. Северянин, Н.М. Рубцов, Я.В. Смеляков, А.И. Фатьянов, А.Я. Яшин, А.А. Вознесенский, А.Д. Дементьев). </w:t>
      </w:r>
    </w:p>
    <w:p w:rsidR="004B75BB" w:rsidRPr="004B75BB" w:rsidRDefault="004B75BB" w:rsidP="004B75BB">
      <w:pPr>
        <w:spacing w:after="200"/>
        <w:jc w:val="both"/>
      </w:pPr>
      <w:r w:rsidRPr="004B75BB">
        <w:t>Своеобразие раскрытия темы России в стихах поэтов XX века.</w:t>
      </w:r>
    </w:p>
    <w:p w:rsidR="004B75BB" w:rsidRPr="004B75BB" w:rsidRDefault="004B75BB" w:rsidP="004B75BB">
      <w:pPr>
        <w:spacing w:after="200"/>
        <w:jc w:val="both"/>
      </w:pPr>
      <w:r w:rsidRPr="004B75BB">
        <w:t xml:space="preserve">Литература народов России. К.Ш.Кулиев «Когда на меня навалилась беда…», «Каким бы малым ни был мой народ…» </w:t>
      </w:r>
    </w:p>
    <w:p w:rsidR="004B75BB" w:rsidRPr="004B75BB" w:rsidRDefault="004B75BB" w:rsidP="004B75BB">
      <w:pPr>
        <w:spacing w:after="200"/>
        <w:jc w:val="both"/>
      </w:pPr>
      <w:r w:rsidRPr="004B75BB">
        <w:t>Р.Г. Гамзатов «В горах джигиты ссорились, бывало…», «Мой Дагестан»</w:t>
      </w:r>
    </w:p>
    <w:p w:rsidR="004B75BB" w:rsidRPr="004B75BB" w:rsidRDefault="004B75BB" w:rsidP="004B75BB">
      <w:pPr>
        <w:spacing w:after="200"/>
        <w:jc w:val="both"/>
        <w:rPr>
          <w:b/>
          <w:u w:val="single"/>
        </w:rPr>
      </w:pPr>
      <w:r w:rsidRPr="004B75BB">
        <w:rPr>
          <w:u w:val="single"/>
        </w:rPr>
        <w:t xml:space="preserve"> </w:t>
      </w:r>
      <w:r w:rsidRPr="004B75BB">
        <w:rPr>
          <w:b/>
          <w:u w:val="single"/>
        </w:rPr>
        <w:t>Из зарубежной литературы</w:t>
      </w:r>
    </w:p>
    <w:p w:rsidR="004B75BB" w:rsidRPr="004B75BB" w:rsidRDefault="004B75BB" w:rsidP="004B75BB">
      <w:pPr>
        <w:spacing w:after="200"/>
        <w:jc w:val="both"/>
      </w:pPr>
      <w:r w:rsidRPr="004B75BB">
        <w:t>У. Шекспир. Краткие сведения об авторе. Сонеты: «Когда на суд безмолвных, тайных дум...»,  «Прекрасное прекрасней во сто крат...», «Уж если ты разлюбишь, — так теперь...», «Люблю, — но реже говорю об этом...», «Ее глаза на звезды не похожи…». Темы и мотивы.</w:t>
      </w:r>
    </w:p>
    <w:p w:rsidR="004B75BB" w:rsidRPr="004B75BB" w:rsidRDefault="004B75BB" w:rsidP="004B75BB">
      <w:pPr>
        <w:spacing w:after="200"/>
        <w:jc w:val="both"/>
      </w:pPr>
      <w:r w:rsidRPr="004B75BB">
        <w:t>Р. Бёрнс. Краткие сведения. Основные мотивы стихотворений «Возвращение солдата», «Джон Ячменное Зерно» Зарубежная романистика XIX-XX века Р. Стивенсон  «Остров сокровищ». Приёмы создания образов</w:t>
      </w:r>
    </w:p>
    <w:p w:rsidR="004B75BB" w:rsidRPr="004B75BB" w:rsidRDefault="004B75BB" w:rsidP="004B75BB">
      <w:pPr>
        <w:spacing w:after="200"/>
        <w:jc w:val="both"/>
      </w:pPr>
      <w:r w:rsidRPr="004B75BB">
        <w:t>Зарубежная проза о детях и подростках</w:t>
      </w:r>
    </w:p>
    <w:p w:rsidR="004B75BB" w:rsidRPr="004B75BB" w:rsidRDefault="004B75BB" w:rsidP="004B75BB">
      <w:pPr>
        <w:spacing w:after="200"/>
        <w:jc w:val="both"/>
      </w:pPr>
      <w:r w:rsidRPr="004B75BB">
        <w:t xml:space="preserve">А. де Сент-Экзюпери. Краткие сведения о писателе. «Планета людей». </w:t>
      </w:r>
    </w:p>
    <w:p w:rsidR="004B75BB" w:rsidRPr="004B75BB" w:rsidRDefault="004B75BB" w:rsidP="004B75BB">
      <w:pPr>
        <w:shd w:val="clear" w:color="auto" w:fill="FFFFFF"/>
        <w:spacing w:after="200"/>
        <w:jc w:val="both"/>
      </w:pPr>
      <w:r w:rsidRPr="004B75BB">
        <w:t>Сказка «Маленький принц». Добро, справедливость, мужество, порядочность, честь в понимании писателя и его героев. Реальное и фантастическое.</w:t>
      </w:r>
    </w:p>
    <w:p w:rsidR="004B75BB" w:rsidRPr="004B75BB" w:rsidRDefault="004B75BB" w:rsidP="004B75BB">
      <w:pPr>
        <w:shd w:val="clear" w:color="auto" w:fill="FFFFFF"/>
        <w:spacing w:after="200"/>
        <w:jc w:val="both"/>
        <w:rPr>
          <w:i/>
          <w:iCs/>
          <w:color w:val="404040"/>
        </w:rPr>
      </w:pPr>
      <w:r w:rsidRPr="004B75BB">
        <w:t xml:space="preserve">Вн.чт. </w:t>
      </w:r>
      <w:r w:rsidRPr="004B75BB">
        <w:rPr>
          <w:color w:val="404040"/>
        </w:rPr>
        <w:t xml:space="preserve">Дж.Д.Сэлинджер. </w:t>
      </w:r>
      <w:r w:rsidRPr="004B75BB">
        <w:rPr>
          <w:iCs/>
          <w:color w:val="404040"/>
        </w:rPr>
        <w:t>«Над пропастью во ржи».</w:t>
      </w:r>
      <w:r w:rsidRPr="004B75BB">
        <w:t xml:space="preserve"> Внутренний мир главного героя повести </w:t>
      </w:r>
      <w:r w:rsidRPr="004B75BB">
        <w:rPr>
          <w:color w:val="404040"/>
        </w:rPr>
        <w:t xml:space="preserve">Дж.Д.Сэлинджера </w:t>
      </w:r>
      <w:r w:rsidRPr="004B75BB">
        <w:rPr>
          <w:iCs/>
          <w:color w:val="404040"/>
        </w:rPr>
        <w:t>«Над пропастью во ржи».</w:t>
      </w:r>
    </w:p>
    <w:p w:rsidR="004B75BB" w:rsidRPr="004B75BB" w:rsidRDefault="004B75BB" w:rsidP="004B75BB">
      <w:pPr>
        <w:spacing w:after="200"/>
        <w:jc w:val="both"/>
      </w:pPr>
    </w:p>
    <w:p w:rsidR="004B75BB" w:rsidRPr="004B75BB" w:rsidRDefault="004B75BB" w:rsidP="004B75BB">
      <w:pPr>
        <w:spacing w:after="200"/>
      </w:pPr>
      <w:r w:rsidRPr="004B75BB">
        <w:lastRenderedPageBreak/>
        <w:t xml:space="preserve">                                                  </w:t>
      </w:r>
    </w:p>
    <w:p w:rsidR="004B75BB" w:rsidRPr="004B75BB" w:rsidRDefault="004B75BB" w:rsidP="004B75BB">
      <w:pPr>
        <w:spacing w:after="200" w:line="276" w:lineRule="auto"/>
        <w:rPr>
          <w:rFonts w:ascii="Calibri" w:hAnsi="Calibri"/>
          <w:sz w:val="22"/>
          <w:szCs w:val="22"/>
        </w:rPr>
      </w:pPr>
    </w:p>
    <w:p w:rsidR="004B75BB" w:rsidRPr="004B75BB" w:rsidRDefault="004B75BB" w:rsidP="004B75BB">
      <w:pPr>
        <w:jc w:val="center"/>
        <w:rPr>
          <w:b/>
          <w:u w:val="single"/>
        </w:rPr>
      </w:pPr>
      <w:r w:rsidRPr="004B75BB">
        <w:rPr>
          <w:rFonts w:ascii="Calibri" w:hAnsi="Calibri"/>
          <w:b/>
          <w:sz w:val="22"/>
          <w:szCs w:val="22"/>
          <w:u w:val="single"/>
        </w:rPr>
        <w:t xml:space="preserve">8 </w:t>
      </w:r>
      <w:r w:rsidRPr="004B75BB">
        <w:rPr>
          <w:b/>
          <w:u w:val="single"/>
        </w:rPr>
        <w:t>класс</w:t>
      </w:r>
    </w:p>
    <w:p w:rsidR="004B75BB" w:rsidRPr="004B75BB" w:rsidRDefault="004B75BB" w:rsidP="004B75BB"/>
    <w:p w:rsidR="004B75BB" w:rsidRPr="004B75BB" w:rsidRDefault="004B75BB" w:rsidP="004B75BB">
      <w:pPr>
        <w:rPr>
          <w:b/>
          <w:u w:val="single"/>
        </w:rPr>
      </w:pPr>
      <w:r w:rsidRPr="004B75BB">
        <w:rPr>
          <w:b/>
          <w:u w:val="single"/>
        </w:rPr>
        <w:t>Введение</w:t>
      </w:r>
    </w:p>
    <w:p w:rsidR="004B75BB" w:rsidRPr="004B75BB" w:rsidRDefault="004B75BB" w:rsidP="004B75BB">
      <w:r w:rsidRPr="004B75BB">
        <w:t xml:space="preserve">Художественная литература и история. Влияние поворотных событий русской истории на русскую литературу. Значение художественного произведения в культурном наследии страны. </w:t>
      </w:r>
    </w:p>
    <w:p w:rsidR="004B75BB" w:rsidRPr="004B75BB" w:rsidRDefault="004B75BB" w:rsidP="004B75BB"/>
    <w:p w:rsidR="004B75BB" w:rsidRPr="004B75BB" w:rsidRDefault="004B75BB" w:rsidP="004B75BB">
      <w:pPr>
        <w:rPr>
          <w:b/>
          <w:u w:val="single"/>
        </w:rPr>
      </w:pPr>
      <w:r w:rsidRPr="004B75BB">
        <w:rPr>
          <w:b/>
          <w:u w:val="single"/>
        </w:rPr>
        <w:t>Из устного народного творчества</w:t>
      </w:r>
    </w:p>
    <w:p w:rsidR="004B75BB" w:rsidRPr="004B75BB" w:rsidRDefault="004B75BB" w:rsidP="004B75BB">
      <w:r w:rsidRPr="004B75BB">
        <w:t>Исторические песни. "Иван Грозный молится по сыне". Песня-плач. «Плач Ксении". Нравственная проблематика в исторической песне и песне-плаче. Влияние фольклорной образности и нравственных идеалов на развитие литературы. "Разин и девка-астраханка". "Солдаты освобождают Смоленск". Средства выразительности.</w:t>
      </w:r>
    </w:p>
    <w:p w:rsidR="004B75BB" w:rsidRPr="004B75BB" w:rsidRDefault="004B75BB" w:rsidP="004B75BB"/>
    <w:p w:rsidR="004B75BB" w:rsidRPr="004B75BB" w:rsidRDefault="004B75BB" w:rsidP="004B75BB">
      <w:pPr>
        <w:rPr>
          <w:b/>
          <w:u w:val="single"/>
        </w:rPr>
      </w:pPr>
      <w:r w:rsidRPr="004B75BB">
        <w:rPr>
          <w:b/>
          <w:u w:val="single"/>
        </w:rPr>
        <w:t>Из древнерусской литературы</w:t>
      </w:r>
    </w:p>
    <w:p w:rsidR="004B75BB" w:rsidRPr="004B75BB" w:rsidRDefault="004B75BB" w:rsidP="004B75BB">
      <w:r w:rsidRPr="004B75BB">
        <w:t>Многообразие жанров древнерусской литературы (летопись, слово, житие, поучение). Епифаний Премудрый «Житие Сергия Радонежского».  Утверждение в литературе Древней Руси высоких нравственных идеалов: любви к ближнему, милосердия, жертвенности.« Житие Александра Невского». Глубина и сила нравственных представлений о человеке. «Слово о погибели Русской земли». Тема добра и зла в произведениях.</w:t>
      </w:r>
    </w:p>
    <w:p w:rsidR="004B75BB" w:rsidRPr="004B75BB" w:rsidRDefault="004B75BB" w:rsidP="004B75BB"/>
    <w:p w:rsidR="004B75BB" w:rsidRPr="004B75BB" w:rsidRDefault="004B75BB" w:rsidP="004B75BB">
      <w:pPr>
        <w:rPr>
          <w:b/>
          <w:u w:val="single"/>
        </w:rPr>
      </w:pPr>
      <w:r w:rsidRPr="004B75BB">
        <w:rPr>
          <w:b/>
          <w:u w:val="single"/>
        </w:rPr>
        <w:t>Из русской литературы XVIII века</w:t>
      </w:r>
    </w:p>
    <w:p w:rsidR="004B75BB" w:rsidRPr="004B75BB" w:rsidRDefault="004B75BB" w:rsidP="004B75BB">
      <w:r w:rsidRPr="004B75BB">
        <w:t>Г.Р. Державин</w:t>
      </w:r>
    </w:p>
    <w:p w:rsidR="004B75BB" w:rsidRPr="004B75BB" w:rsidRDefault="004B75BB" w:rsidP="004B75BB">
      <w:r w:rsidRPr="004B75BB">
        <w:t>Поэт и государственный деятель.  Стихотворение «Памятник». Тема поэта и поэзии.</w:t>
      </w:r>
    </w:p>
    <w:p w:rsidR="004B75BB" w:rsidRPr="004B75BB" w:rsidRDefault="004B75BB" w:rsidP="004B75BB">
      <w:r w:rsidRPr="004B75BB">
        <w:t>Сентиментализм как литературное направление.</w:t>
      </w:r>
    </w:p>
    <w:p w:rsidR="004B75BB" w:rsidRPr="004B75BB" w:rsidRDefault="004B75BB" w:rsidP="004B75BB"/>
    <w:p w:rsidR="004B75BB" w:rsidRPr="004B75BB" w:rsidRDefault="004B75BB" w:rsidP="004B75BB">
      <w:r w:rsidRPr="004B75BB">
        <w:t>Н.М. Карамзин</w:t>
      </w:r>
    </w:p>
    <w:p w:rsidR="004B75BB" w:rsidRPr="004B75BB" w:rsidRDefault="004B75BB" w:rsidP="004B75BB">
      <w:r w:rsidRPr="004B75BB">
        <w:t>«Бедная Лиза»- новая эстетическая реальность. Обращение литературы к жизни и внутреннему миру «частного» человека. Отражение многообразия человеческих чувств, новое в освоении темы «человек и природа». Основная проблематика и тематика, новый тип героя. Образ Лизы.</w:t>
      </w:r>
    </w:p>
    <w:p w:rsidR="004B75BB" w:rsidRPr="004B75BB" w:rsidRDefault="004B75BB" w:rsidP="004B75BB"/>
    <w:p w:rsidR="004B75BB" w:rsidRPr="004B75BB" w:rsidRDefault="004B75BB" w:rsidP="004B75BB">
      <w:pPr>
        <w:rPr>
          <w:b/>
          <w:u w:val="single"/>
        </w:rPr>
      </w:pPr>
      <w:r w:rsidRPr="004B75BB">
        <w:rPr>
          <w:b/>
          <w:u w:val="single"/>
        </w:rPr>
        <w:t>Из русской литературы XIX века</w:t>
      </w:r>
    </w:p>
    <w:p w:rsidR="004B75BB" w:rsidRPr="004B75BB" w:rsidRDefault="004B75BB" w:rsidP="004B75BB">
      <w:r w:rsidRPr="004B75BB">
        <w:t>Поэты пушкинского круга.</w:t>
      </w:r>
    </w:p>
    <w:p w:rsidR="004B75BB" w:rsidRPr="004B75BB" w:rsidRDefault="004B75BB" w:rsidP="004B75BB">
      <w:r w:rsidRPr="004B75BB">
        <w:t>В.А. Жуковский</w:t>
      </w:r>
    </w:p>
    <w:p w:rsidR="004B75BB" w:rsidRPr="004B75BB" w:rsidRDefault="004B75BB" w:rsidP="004B75BB">
      <w:r w:rsidRPr="004B75BB">
        <w:t>Романтизм. Баллада «Лесной царь». Философская лирика. Элегии «Море», «Невыразимое».</w:t>
      </w:r>
    </w:p>
    <w:p w:rsidR="004B75BB" w:rsidRPr="004B75BB" w:rsidRDefault="004B75BB" w:rsidP="004B75BB"/>
    <w:p w:rsidR="004B75BB" w:rsidRPr="004B75BB" w:rsidRDefault="004B75BB" w:rsidP="004B75BB">
      <w:r w:rsidRPr="004B75BB">
        <w:t>К.Ф. Рылеев</w:t>
      </w:r>
    </w:p>
    <w:p w:rsidR="004B75BB" w:rsidRPr="004B75BB" w:rsidRDefault="004B75BB" w:rsidP="004B75BB">
      <w:r w:rsidRPr="004B75BB">
        <w:t xml:space="preserve"> К.Ф.Рылеев «Иван Сусанин» </w:t>
      </w:r>
    </w:p>
    <w:p w:rsidR="004B75BB" w:rsidRPr="004B75BB" w:rsidRDefault="004B75BB" w:rsidP="004B75BB"/>
    <w:p w:rsidR="004B75BB" w:rsidRPr="004B75BB" w:rsidRDefault="004B75BB" w:rsidP="004B75BB">
      <w:r w:rsidRPr="004B75BB">
        <w:t>А.С. Пушкин</w:t>
      </w:r>
    </w:p>
    <w:p w:rsidR="004B75BB" w:rsidRPr="004B75BB" w:rsidRDefault="004B75BB" w:rsidP="004B75BB">
      <w:r w:rsidRPr="004B75BB">
        <w:t xml:space="preserve"> Тематическое богатство поэзии поэта.  Тема дружбы. « 19 октября 1825 года».</w:t>
      </w:r>
    </w:p>
    <w:p w:rsidR="004B75BB" w:rsidRPr="004B75BB" w:rsidRDefault="004B75BB" w:rsidP="004B75BB">
      <w:r w:rsidRPr="004B75BB">
        <w:t>«Бесы». Художественные средства, образы, структура стихотворения. «Повести Белкина»: занимательные истории  об обычных людях. «Станционный смотритель». Сюжет, композиция, образы. Тема «маленького» человека и её развитие. Роман  «Капитанская дочка». Творческая история, жанр и художественная история романа. Историзм в литературе.</w:t>
      </w:r>
    </w:p>
    <w:p w:rsidR="004B75BB" w:rsidRPr="004B75BB" w:rsidRDefault="004B75BB" w:rsidP="004B75BB">
      <w:r w:rsidRPr="004B75BB">
        <w:t xml:space="preserve">Сюжет и композиция, конфликт романа. Человек в ситуации нравственного выбора. Система образов романа. Образ Пугачева. Гринёв и Швабрин. Семья Мироновых. Тема милосердия. Отношение писателя к событиям и героям романа.  </w:t>
      </w:r>
    </w:p>
    <w:p w:rsidR="004B75BB" w:rsidRPr="004B75BB" w:rsidRDefault="004B75BB" w:rsidP="004B75BB"/>
    <w:p w:rsidR="004B75BB" w:rsidRPr="004B75BB" w:rsidRDefault="004B75BB" w:rsidP="004B75BB">
      <w:r w:rsidRPr="004B75BB">
        <w:t>М.Ю. Лермонтов</w:t>
      </w:r>
    </w:p>
    <w:p w:rsidR="004B75BB" w:rsidRPr="004B75BB" w:rsidRDefault="004B75BB" w:rsidP="004B75BB">
      <w:r w:rsidRPr="004B75BB">
        <w:t>Кавказ в жизни и в творчестве. Поэма «Мцыри». Творческая история. «Мцыри»: свободолюбие, готовность к самопожертвованию, гордость, сила духа – основные мотивы поэмы. Соотношение мечты и действительности в романтических произведениях. Художественная идея и средства её выражения; образ-персонаж, романтический пейзаж. «Мцыри» - любимый идеал поэта». Конфликт романтического героя с миром.</w:t>
      </w:r>
    </w:p>
    <w:p w:rsidR="004B75BB" w:rsidRPr="004B75BB" w:rsidRDefault="004B75BB" w:rsidP="004B75BB"/>
    <w:p w:rsidR="004B75BB" w:rsidRPr="004B75BB" w:rsidRDefault="004B75BB" w:rsidP="004B75BB">
      <w:r w:rsidRPr="004B75BB">
        <w:t>Н.В. Гоголь</w:t>
      </w:r>
    </w:p>
    <w:p w:rsidR="004B75BB" w:rsidRPr="004B75BB" w:rsidRDefault="004B75BB" w:rsidP="004B75BB">
      <w:r w:rsidRPr="004B75BB">
        <w:t xml:space="preserve">Основные вехи биографии писателя. Творческая и сценическая история комедии «Ревизор». Русское чиновничество в сатирическом изображении Гоголя: разоблачение пошлости, угодливости, чинопочитания, беспринципности, взяточничества, лживости и авантюризма, равнодушного отношения к служебному долгу. Художественный мир комедии «Ревизор». </w:t>
      </w:r>
    </w:p>
    <w:p w:rsidR="004B75BB" w:rsidRPr="004B75BB" w:rsidRDefault="004B75BB" w:rsidP="004B75BB"/>
    <w:p w:rsidR="004B75BB" w:rsidRPr="004B75BB" w:rsidRDefault="004B75BB" w:rsidP="004B75BB">
      <w:r w:rsidRPr="004B75BB">
        <w:t>И.С. Тургенев</w:t>
      </w:r>
    </w:p>
    <w:p w:rsidR="004B75BB" w:rsidRPr="004B75BB" w:rsidRDefault="004B75BB" w:rsidP="004B75BB">
      <w:r w:rsidRPr="004B75BB">
        <w:t>Основные страницы жизни и творчества. Любовь в жизни писателя. Творческая история повести «Ася». Возвышенное и трагическое в изображении жизни и судьбы героев. Образ Аси: любовь, нежность, верность – основное в образе героини. Понятие «тургеневские девушки».</w:t>
      </w:r>
    </w:p>
    <w:p w:rsidR="004B75BB" w:rsidRPr="004B75BB" w:rsidRDefault="004B75BB" w:rsidP="004B75BB"/>
    <w:p w:rsidR="004B75BB" w:rsidRPr="004B75BB" w:rsidRDefault="004B75BB" w:rsidP="004B75BB">
      <w:r w:rsidRPr="004B75BB">
        <w:t>Н.А. Некрасов</w:t>
      </w:r>
    </w:p>
    <w:p w:rsidR="004B75BB" w:rsidRPr="004B75BB" w:rsidRDefault="004B75BB" w:rsidP="004B75BB">
      <w:r w:rsidRPr="004B75BB">
        <w:t xml:space="preserve">Краткие сведения о поэте. Судьба и жизнь народная в изображении поэта. Стихотворение «Внимая ужасам войны». «Зелёный шум». Человек и природа. Элементы народно-поэтической речи в стихотворении. </w:t>
      </w:r>
    </w:p>
    <w:p w:rsidR="004B75BB" w:rsidRPr="004B75BB" w:rsidRDefault="004B75BB" w:rsidP="004B75BB"/>
    <w:p w:rsidR="004B75BB" w:rsidRPr="004B75BB" w:rsidRDefault="004B75BB" w:rsidP="004B75BB">
      <w:r w:rsidRPr="004B75BB">
        <w:t>А.А. Фет</w:t>
      </w:r>
    </w:p>
    <w:p w:rsidR="004B75BB" w:rsidRPr="004B75BB" w:rsidRDefault="004B75BB" w:rsidP="004B75BB">
      <w:r w:rsidRPr="004B75BB">
        <w:t>Мир природы и духовности в поэзии поэта «Учись у них: у дуба, у берёзы», «Целый мир у красоты»,</w:t>
      </w:r>
      <w:r w:rsidRPr="004B75BB">
        <w:tab/>
        <w:t>«Шёпот, робкое дыханье…». Тема невыразимого в творчестве поэта «Как беден наш язык! Хочу и не могу…»</w:t>
      </w:r>
    </w:p>
    <w:p w:rsidR="004B75BB" w:rsidRPr="004B75BB" w:rsidRDefault="004B75BB" w:rsidP="004B75BB"/>
    <w:p w:rsidR="004B75BB" w:rsidRPr="004B75BB" w:rsidRDefault="004B75BB" w:rsidP="004B75BB">
      <w:r w:rsidRPr="004B75BB">
        <w:t>Ф.И. Тютчев</w:t>
      </w:r>
    </w:p>
    <w:p w:rsidR="004B75BB" w:rsidRPr="004B75BB" w:rsidRDefault="004B75BB" w:rsidP="004B75BB">
      <w:r w:rsidRPr="004B75BB">
        <w:t>Стихотворения «Silentium» (Молчи, скрывайся и таи…)», «Умом Россию не понять…»</w:t>
      </w:r>
    </w:p>
    <w:p w:rsidR="004B75BB" w:rsidRPr="004B75BB" w:rsidRDefault="004B75BB" w:rsidP="004B75BB"/>
    <w:p w:rsidR="004B75BB" w:rsidRPr="004B75BB" w:rsidRDefault="004B75BB" w:rsidP="004B75BB">
      <w:r w:rsidRPr="004B75BB">
        <w:t>А.Н. Островский</w:t>
      </w:r>
    </w:p>
    <w:p w:rsidR="004B75BB" w:rsidRPr="004B75BB" w:rsidRDefault="004B75BB" w:rsidP="004B75BB">
      <w:r w:rsidRPr="004B75BB">
        <w:t>Пьеса «Снегурочка». Связь литературы с фольклором. Народные обряды и традиции.</w:t>
      </w:r>
    </w:p>
    <w:p w:rsidR="004B75BB" w:rsidRPr="004B75BB" w:rsidRDefault="004B75BB" w:rsidP="004B75BB"/>
    <w:p w:rsidR="004B75BB" w:rsidRPr="004B75BB" w:rsidRDefault="004B75BB" w:rsidP="004B75BB">
      <w:r w:rsidRPr="004B75BB">
        <w:t>Поэзия 2-ой половины XIX  века.</w:t>
      </w:r>
    </w:p>
    <w:p w:rsidR="004B75BB" w:rsidRPr="004B75BB" w:rsidRDefault="004B75BB" w:rsidP="004B75BB">
      <w:r w:rsidRPr="004B75BB">
        <w:t>А.Н. Майков «Весна! Выставляется первая рама…», И. З. Суриков «В ночном»</w:t>
      </w:r>
    </w:p>
    <w:p w:rsidR="004B75BB" w:rsidRPr="004B75BB" w:rsidRDefault="004B75BB" w:rsidP="004B75BB">
      <w:r w:rsidRPr="004B75BB">
        <w:t xml:space="preserve">А.М. Жемчужников «Зимняя прогулка в деревне» </w:t>
      </w:r>
    </w:p>
    <w:p w:rsidR="004B75BB" w:rsidRPr="004B75BB" w:rsidRDefault="004B75BB" w:rsidP="004B75BB"/>
    <w:p w:rsidR="004B75BB" w:rsidRPr="004B75BB" w:rsidRDefault="004B75BB" w:rsidP="004B75BB">
      <w:r w:rsidRPr="004B75BB">
        <w:t>Л.Н. Толстой</w:t>
      </w:r>
    </w:p>
    <w:p w:rsidR="004B75BB" w:rsidRPr="004B75BB" w:rsidRDefault="004B75BB" w:rsidP="004B75BB">
      <w:r w:rsidRPr="004B75BB">
        <w:t>Основные вехи биографии и творчества писателя Повесть «Отрочество». Судьба рассказчика для понимания художественной идеи произведения. Семья на страницах повести. История создания рассказа «После бала». Художественное своеобразие. Контраст как основной приём рассказа. Социально-нравственные проблемы рассказа. Ответственность человека за происходящее.</w:t>
      </w:r>
    </w:p>
    <w:p w:rsidR="004B75BB" w:rsidRPr="004B75BB" w:rsidRDefault="004B75BB" w:rsidP="004B75BB"/>
    <w:p w:rsidR="004B75BB" w:rsidRPr="004B75BB" w:rsidRDefault="004B75BB" w:rsidP="004B75BB">
      <w:r w:rsidRPr="004B75BB">
        <w:t>В.М. Гаршин</w:t>
      </w:r>
    </w:p>
    <w:p w:rsidR="004B75BB" w:rsidRPr="004B75BB" w:rsidRDefault="004B75BB" w:rsidP="004B75BB">
      <w:r w:rsidRPr="004B75BB">
        <w:t>Рассказ «Красный цветок». Сюжет и проблематика.</w:t>
      </w:r>
    </w:p>
    <w:p w:rsidR="004B75BB" w:rsidRPr="004B75BB" w:rsidRDefault="004B75BB" w:rsidP="004B75BB"/>
    <w:p w:rsidR="004B75BB" w:rsidRPr="004B75BB" w:rsidRDefault="004B75BB" w:rsidP="004B75BB">
      <w:pPr>
        <w:rPr>
          <w:b/>
          <w:u w:val="single"/>
        </w:rPr>
      </w:pPr>
      <w:r w:rsidRPr="004B75BB">
        <w:rPr>
          <w:b/>
          <w:u w:val="single"/>
        </w:rPr>
        <w:t>Из русской литературы XX века</w:t>
      </w:r>
    </w:p>
    <w:p w:rsidR="004B75BB" w:rsidRPr="004B75BB" w:rsidRDefault="004B75BB" w:rsidP="004B75BB">
      <w:r w:rsidRPr="004B75BB">
        <w:t>М. Горький</w:t>
      </w:r>
    </w:p>
    <w:p w:rsidR="004B75BB" w:rsidRPr="004B75BB" w:rsidRDefault="004B75BB" w:rsidP="004B75BB">
      <w:r w:rsidRPr="004B75BB">
        <w:t>Литературный феномен писателя. Художественное своеобразие ранней прозы Горького. Свобода и сила духа в изображении Горького. Рассказ «Макар Чудра». Проблема цели и смысла жизни, истинные и ложные ценности</w:t>
      </w:r>
    </w:p>
    <w:p w:rsidR="004B75BB" w:rsidRPr="004B75BB" w:rsidRDefault="004B75BB" w:rsidP="004B75BB"/>
    <w:p w:rsidR="004B75BB" w:rsidRPr="004B75BB" w:rsidRDefault="004B75BB" w:rsidP="004B75BB">
      <w:r w:rsidRPr="004B75BB">
        <w:t>В.В. Маяковский</w:t>
      </w:r>
    </w:p>
    <w:p w:rsidR="004B75BB" w:rsidRPr="004B75BB" w:rsidRDefault="004B75BB" w:rsidP="004B75BB">
      <w:r w:rsidRPr="004B75BB">
        <w:t xml:space="preserve">Краткие сведения о поэте. «Я» и «вы», поэт и толпа в стихотворениях поэта. «Хорошее отношение к лошадям». Анализ стихотворения «Послушайте!» </w:t>
      </w:r>
    </w:p>
    <w:p w:rsidR="004B75BB" w:rsidRPr="004B75BB" w:rsidRDefault="004B75BB" w:rsidP="004B75BB"/>
    <w:p w:rsidR="004B75BB" w:rsidRPr="004B75BB" w:rsidRDefault="004B75BB" w:rsidP="004B75BB">
      <w:r w:rsidRPr="004B75BB">
        <w:t>Литература народов России</w:t>
      </w:r>
    </w:p>
    <w:p w:rsidR="004B75BB" w:rsidRPr="004B75BB" w:rsidRDefault="004B75BB" w:rsidP="004B75BB">
      <w:r w:rsidRPr="004B75BB">
        <w:t>Х. Такташ. Лирика</w:t>
      </w:r>
    </w:p>
    <w:p w:rsidR="004B75BB" w:rsidRPr="004B75BB" w:rsidRDefault="004B75BB" w:rsidP="004B75BB">
      <w:r w:rsidRPr="004B75BB">
        <w:t>Общее и национально-специфическое в творчестве В. Маяковского и Х. Такташа.</w:t>
      </w:r>
    </w:p>
    <w:p w:rsidR="004B75BB" w:rsidRPr="004B75BB" w:rsidRDefault="004B75BB" w:rsidP="004B75BB"/>
    <w:p w:rsidR="004B75BB" w:rsidRPr="004B75BB" w:rsidRDefault="004B75BB" w:rsidP="004B75BB">
      <w:r w:rsidRPr="004B75BB">
        <w:t>Н.А. Тэффи</w:t>
      </w:r>
    </w:p>
    <w:p w:rsidR="004B75BB" w:rsidRPr="004B75BB" w:rsidRDefault="004B75BB" w:rsidP="004B75BB">
      <w:r w:rsidRPr="004B75BB">
        <w:t>«Свои и чужие».  Большие проблемы «маленьких» людей.</w:t>
      </w:r>
    </w:p>
    <w:p w:rsidR="004B75BB" w:rsidRPr="004B75BB" w:rsidRDefault="004B75BB" w:rsidP="004B75BB"/>
    <w:p w:rsidR="004B75BB" w:rsidRPr="004B75BB" w:rsidRDefault="004B75BB" w:rsidP="004B75BB">
      <w:r w:rsidRPr="004B75BB">
        <w:lastRenderedPageBreak/>
        <w:t>М.М. Зощенко</w:t>
      </w:r>
    </w:p>
    <w:p w:rsidR="004B75BB" w:rsidRPr="004B75BB" w:rsidRDefault="004B75BB" w:rsidP="004B75BB">
      <w:r w:rsidRPr="004B75BB">
        <w:t>Рассказ «Обезьяний язык». Человек и государство. Художественное своеобразие рассказа. Рассказ «Галоша». Языковые средства.</w:t>
      </w:r>
    </w:p>
    <w:p w:rsidR="004B75BB" w:rsidRPr="004B75BB" w:rsidRDefault="004B75BB" w:rsidP="004B75BB"/>
    <w:p w:rsidR="004B75BB" w:rsidRPr="004B75BB" w:rsidRDefault="004B75BB" w:rsidP="004B75BB">
      <w:r w:rsidRPr="004B75BB">
        <w:t>Н.А. Заболоцкий</w:t>
      </w:r>
    </w:p>
    <w:p w:rsidR="004B75BB" w:rsidRPr="004B75BB" w:rsidRDefault="004B75BB" w:rsidP="004B75BB">
      <w:r w:rsidRPr="004B75BB">
        <w:t>«Я не ищу гармонии в природе». Тема природы в лирике поэта. «Некрасивая девочка», «Старая актриса». Тема красоты в лирике поэта.</w:t>
      </w:r>
    </w:p>
    <w:p w:rsidR="004B75BB" w:rsidRPr="004B75BB" w:rsidRDefault="004B75BB" w:rsidP="004B75BB">
      <w:r w:rsidRPr="004B75BB">
        <w:t xml:space="preserve"> </w:t>
      </w:r>
    </w:p>
    <w:p w:rsidR="004B75BB" w:rsidRPr="004B75BB" w:rsidRDefault="004B75BB" w:rsidP="004B75BB"/>
    <w:p w:rsidR="004B75BB" w:rsidRPr="004B75BB" w:rsidRDefault="004B75BB" w:rsidP="004B75BB">
      <w:r w:rsidRPr="004B75BB">
        <w:t>М.В. Исаковский</w:t>
      </w:r>
    </w:p>
    <w:p w:rsidR="004B75BB" w:rsidRPr="004B75BB" w:rsidRDefault="004B75BB" w:rsidP="004B75BB">
      <w:r w:rsidRPr="004B75BB">
        <w:t>«Катюша», «Три ровесницы», «Враги сожгли родную хату».</w:t>
      </w:r>
    </w:p>
    <w:p w:rsidR="004B75BB" w:rsidRPr="004B75BB" w:rsidRDefault="004B75BB" w:rsidP="004B75BB"/>
    <w:p w:rsidR="004B75BB" w:rsidRPr="004B75BB" w:rsidRDefault="004B75BB" w:rsidP="004B75BB">
      <w:r w:rsidRPr="004B75BB">
        <w:t>А.Т. Твардовский</w:t>
      </w:r>
    </w:p>
    <w:p w:rsidR="004B75BB" w:rsidRPr="004B75BB" w:rsidRDefault="004B75BB" w:rsidP="004B75BB">
      <w:r w:rsidRPr="004B75BB">
        <w:t>Поэма «За далью – даль». Исторические судьбы России. Ответственность художника перед страной – один из основных мотивов. Образ автора.  Художественное своеобразие изученных глав</w:t>
      </w:r>
    </w:p>
    <w:p w:rsidR="004B75BB" w:rsidRPr="004B75BB" w:rsidRDefault="004B75BB" w:rsidP="004B75BB"/>
    <w:p w:rsidR="004B75BB" w:rsidRPr="004B75BB" w:rsidRDefault="004B75BB" w:rsidP="004B75BB">
      <w:r w:rsidRPr="004B75BB">
        <w:t>Проза о детях</w:t>
      </w:r>
    </w:p>
    <w:p w:rsidR="004B75BB" w:rsidRPr="004B75BB" w:rsidRDefault="004B75BB" w:rsidP="004B75BB">
      <w:r w:rsidRPr="004B75BB">
        <w:t>Астафьев В. П.</w:t>
      </w:r>
    </w:p>
    <w:p w:rsidR="004B75BB" w:rsidRPr="004B75BB" w:rsidRDefault="004B75BB" w:rsidP="004B75BB">
      <w:r w:rsidRPr="004B75BB">
        <w:t>Человек и война, литература и история в творчестве писателя. Рассказ «Фотография, на которой меня нет». Проблема нравственной памяти. Отношение автора к событиям и персонажам, образ рассказчика.</w:t>
      </w:r>
    </w:p>
    <w:p w:rsidR="004B75BB" w:rsidRPr="004B75BB" w:rsidRDefault="004B75BB" w:rsidP="004B75BB"/>
    <w:p w:rsidR="004B75BB" w:rsidRPr="004B75BB" w:rsidRDefault="004B75BB" w:rsidP="004B75BB">
      <w:r w:rsidRPr="004B75BB">
        <w:t>Распутин В.Г.</w:t>
      </w:r>
    </w:p>
    <w:p w:rsidR="004B75BB" w:rsidRPr="004B75BB" w:rsidRDefault="004B75BB" w:rsidP="004B75BB">
      <w:r w:rsidRPr="004B75BB">
        <w:t>Верный и заботливый сын природы. Уроки доброты. Нравственная проблематика рассказа «Уроки французского». Новый поворот темы детей на страницах повести. Центральный конфликт и основные образы рассказа. Взгляд на вопросы сострадания, справедливости. Мотивы милосердия, готовность прийти на помощь, способность к предотвращению жестокости, насилия в условиях силового соперничества.</w:t>
      </w:r>
    </w:p>
    <w:p w:rsidR="004B75BB" w:rsidRPr="004B75BB" w:rsidRDefault="004B75BB" w:rsidP="004B75BB"/>
    <w:p w:rsidR="004B75BB" w:rsidRPr="004B75BB" w:rsidRDefault="004B75BB" w:rsidP="004B75BB">
      <w:pPr>
        <w:rPr>
          <w:b/>
          <w:u w:val="single"/>
        </w:rPr>
      </w:pPr>
      <w:r w:rsidRPr="004B75BB">
        <w:rPr>
          <w:b/>
          <w:u w:val="single"/>
        </w:rPr>
        <w:t>Из зарубежной литературы</w:t>
      </w:r>
    </w:p>
    <w:p w:rsidR="004B75BB" w:rsidRPr="004B75BB" w:rsidRDefault="004B75BB" w:rsidP="004B75BB">
      <w:r w:rsidRPr="004B75BB">
        <w:t>У. Шекспир</w:t>
      </w:r>
    </w:p>
    <w:p w:rsidR="004B75BB" w:rsidRPr="004B75BB" w:rsidRDefault="004B75BB" w:rsidP="004B75BB">
      <w:r w:rsidRPr="004B75BB">
        <w:t>Певец великих чувств и вечных тем. Пьеса «Ромео и Джульетта». Сценическая история пьесы. «Ромео Джульетта» на русской сцене. Основной конфликт и его разрешение.</w:t>
      </w:r>
    </w:p>
    <w:p w:rsidR="004B75BB" w:rsidRPr="004B75BB" w:rsidRDefault="004B75BB" w:rsidP="004B75BB">
      <w:r w:rsidRPr="004B75BB">
        <w:t>Романтизм и реализм в зарубежной литературе.</w:t>
      </w:r>
    </w:p>
    <w:p w:rsidR="004B75BB" w:rsidRPr="004B75BB" w:rsidRDefault="004B75BB" w:rsidP="004B75BB"/>
    <w:p w:rsidR="004B75BB" w:rsidRPr="004B75BB" w:rsidRDefault="004B75BB" w:rsidP="004B75BB">
      <w:r w:rsidRPr="004B75BB">
        <w:t xml:space="preserve">М. Сервантес </w:t>
      </w:r>
    </w:p>
    <w:p w:rsidR="004B75BB" w:rsidRPr="004B75BB" w:rsidRDefault="004B75BB" w:rsidP="004B75BB">
      <w:r w:rsidRPr="004B75BB">
        <w:t>Роман «Дон Кихот»: основная проблематика и художественная идея романа. Образ Дон Кихота. Соотношение идеала и действительности. Позиция писателя. Тема Дон Кихота в русской литературе. Донкихотство.</w:t>
      </w:r>
    </w:p>
    <w:p w:rsidR="004B75BB" w:rsidRPr="004B75BB" w:rsidRDefault="004B75BB" w:rsidP="004B75BB"/>
    <w:p w:rsidR="004B75BB" w:rsidRPr="004B75BB" w:rsidRDefault="004B75BB" w:rsidP="004B75BB">
      <w:r w:rsidRPr="004B75BB">
        <w:lastRenderedPageBreak/>
        <w:t>Ф. Шиллер</w:t>
      </w:r>
    </w:p>
    <w:p w:rsidR="004B75BB" w:rsidRPr="004B75BB" w:rsidRDefault="004B75BB" w:rsidP="004B75BB">
      <w:r w:rsidRPr="004B75BB">
        <w:t>«Коварство и любовь».</w:t>
      </w:r>
    </w:p>
    <w:p w:rsidR="004B75BB" w:rsidRPr="004B75BB" w:rsidRDefault="004B75BB" w:rsidP="004B75BB">
      <w:pPr>
        <w:jc w:val="center"/>
        <w:rPr>
          <w:b/>
          <w:u w:val="single"/>
        </w:rPr>
      </w:pPr>
      <w:r w:rsidRPr="004B75BB">
        <w:rPr>
          <w:b/>
          <w:u w:val="single"/>
        </w:rPr>
        <w:t>9 класс</w:t>
      </w:r>
    </w:p>
    <w:p w:rsidR="004B75BB" w:rsidRPr="004B75BB" w:rsidRDefault="004B75BB" w:rsidP="004B75BB"/>
    <w:p w:rsidR="004B75BB" w:rsidRPr="004B75BB" w:rsidRDefault="004B75BB" w:rsidP="004B75BB">
      <w:pPr>
        <w:rPr>
          <w:b/>
          <w:u w:val="single"/>
        </w:rPr>
      </w:pPr>
      <w:r w:rsidRPr="004B75BB">
        <w:rPr>
          <w:b/>
          <w:u w:val="single"/>
        </w:rPr>
        <w:t>Введение</w:t>
      </w:r>
    </w:p>
    <w:p w:rsidR="004B75BB" w:rsidRPr="004B75BB" w:rsidRDefault="004B75BB" w:rsidP="004B75BB">
      <w:r w:rsidRPr="004B75BB">
        <w:t xml:space="preserve"> Своеобразие изучения литературы в 9 кл. История отечественной литературы как отражение культурно-исторического развития нации. Своеобразие литературных эпох, связь русской литературы с мировой культурой. Ведущие темы и мотивы русской классики. Основные литературные направления ХVІІІ- ХІХ и ХХ веков.</w:t>
      </w:r>
    </w:p>
    <w:p w:rsidR="004B75BB" w:rsidRPr="004B75BB" w:rsidRDefault="004B75BB" w:rsidP="004B75BB">
      <w:r w:rsidRPr="004B75BB">
        <w:t xml:space="preserve"> </w:t>
      </w:r>
    </w:p>
    <w:p w:rsidR="004B75BB" w:rsidRPr="004B75BB" w:rsidRDefault="004B75BB" w:rsidP="004B75BB">
      <w:pPr>
        <w:rPr>
          <w:b/>
          <w:u w:val="single"/>
        </w:rPr>
      </w:pPr>
      <w:r w:rsidRPr="004B75BB">
        <w:rPr>
          <w:b/>
          <w:u w:val="single"/>
        </w:rPr>
        <w:t>Из древнерусской литературы</w:t>
      </w:r>
    </w:p>
    <w:p w:rsidR="004B75BB" w:rsidRPr="004B75BB" w:rsidRDefault="004B75BB" w:rsidP="004B75BB">
      <w:r w:rsidRPr="004B75BB">
        <w:t>Патриотический пафос и поучительный характер древнерусской литературы. «Слово о полку Игореве». Сюжет. Ключевые образы. «Слово о полку Игореве»: словесно – образная ткань поэмы. «Раны Игоревы», «Плач Ярославны». Автор и его позиция. Связь литературы с фольклором.</w:t>
      </w:r>
    </w:p>
    <w:p w:rsidR="004B75BB" w:rsidRPr="004B75BB" w:rsidRDefault="004B75BB" w:rsidP="004B75BB"/>
    <w:p w:rsidR="004B75BB" w:rsidRPr="004B75BB" w:rsidRDefault="004B75BB" w:rsidP="004B75BB">
      <w:pPr>
        <w:rPr>
          <w:b/>
          <w:u w:val="single"/>
        </w:rPr>
      </w:pPr>
      <w:r w:rsidRPr="004B75BB">
        <w:rPr>
          <w:b/>
          <w:u w:val="single"/>
        </w:rPr>
        <w:t>Из русской литературы XVIII века</w:t>
      </w:r>
    </w:p>
    <w:p w:rsidR="004B75BB" w:rsidRPr="004B75BB" w:rsidRDefault="004B75BB" w:rsidP="004B75BB">
      <w:r w:rsidRPr="004B75BB">
        <w:t xml:space="preserve">Основные тенденции развития русской литературы в ХVIII столетии.  Самобытный характер русского классицизма, его важнейшие эстетические принципы и установки. Вклад А.Д. Кантемира и В.К.Тредиаковского в формирование новой поэзии.   </w:t>
      </w:r>
    </w:p>
    <w:p w:rsidR="004B75BB" w:rsidRPr="004B75BB" w:rsidRDefault="004B75BB" w:rsidP="004B75BB"/>
    <w:p w:rsidR="004B75BB" w:rsidRPr="004B75BB" w:rsidRDefault="004B75BB" w:rsidP="004B75BB">
      <w:r w:rsidRPr="004B75BB">
        <w:t>М.В. Ломоносов</w:t>
      </w:r>
    </w:p>
    <w:p w:rsidR="004B75BB" w:rsidRPr="004B75BB" w:rsidRDefault="004B75BB" w:rsidP="004B75BB">
      <w:r w:rsidRPr="004B75BB">
        <w:t xml:space="preserve">Поэт, учёный, реформатор русского литературного языка и стихосложения. Прославление мира, науки, просвещения в поэзии М.В.Ломоносова. «Ода на день восшествия на Всероссийский престол Ея Величества государыни императрицы Елисаветы Петровны, 1747 года». </w:t>
      </w:r>
    </w:p>
    <w:p w:rsidR="004B75BB" w:rsidRPr="004B75BB" w:rsidRDefault="004B75BB" w:rsidP="004B75BB"/>
    <w:p w:rsidR="004B75BB" w:rsidRPr="004B75BB" w:rsidRDefault="004B75BB" w:rsidP="004B75BB">
      <w:pPr>
        <w:autoSpaceDE w:val="0"/>
        <w:autoSpaceDN w:val="0"/>
        <w:adjustRightInd w:val="0"/>
        <w:rPr>
          <w:shd w:val="clear" w:color="auto" w:fill="FFFFFF"/>
        </w:rPr>
      </w:pPr>
      <w:r w:rsidRPr="004B75BB">
        <w:rPr>
          <w:shd w:val="clear" w:color="auto" w:fill="FFFFFF"/>
        </w:rPr>
        <w:t xml:space="preserve">Г.Р.Державин </w:t>
      </w:r>
      <w:r w:rsidRPr="004B75BB">
        <w:rPr>
          <w:rFonts w:eastAsia="SchoolBookC"/>
        </w:rPr>
        <w:t xml:space="preserve">Значение творчества  Г.Р. Державина для последующего развития русского поэтического слова. </w:t>
      </w:r>
      <w:r w:rsidRPr="004B75BB">
        <w:rPr>
          <w:shd w:val="clear" w:color="auto" w:fill="FFFFFF"/>
        </w:rPr>
        <w:t>Ода «Фелица».</w:t>
      </w:r>
    </w:p>
    <w:p w:rsidR="004B75BB" w:rsidRPr="004B75BB" w:rsidRDefault="004B75BB" w:rsidP="004B75BB">
      <w:pPr>
        <w:autoSpaceDE w:val="0"/>
        <w:autoSpaceDN w:val="0"/>
        <w:adjustRightInd w:val="0"/>
        <w:rPr>
          <w:rFonts w:eastAsia="SchoolBookC"/>
        </w:rPr>
      </w:pPr>
    </w:p>
    <w:p w:rsidR="004B75BB" w:rsidRPr="004B75BB" w:rsidRDefault="004B75BB" w:rsidP="004B75BB">
      <w:r w:rsidRPr="004B75BB">
        <w:t xml:space="preserve">Расцвет отечественной драматургии (А.П.Сумароков, Д.И.Фонвизин, Я.Б.Княжнин). </w:t>
      </w:r>
      <w:r w:rsidRPr="004B75BB">
        <w:rPr>
          <w:shd w:val="clear" w:color="auto" w:fill="FFFFFF"/>
        </w:rPr>
        <w:t xml:space="preserve"> </w:t>
      </w:r>
      <w:r w:rsidRPr="004B75BB">
        <w:t xml:space="preserve"> Классицистическая комедия.</w:t>
      </w:r>
    </w:p>
    <w:p w:rsidR="004B75BB" w:rsidRPr="004B75BB" w:rsidRDefault="004B75BB" w:rsidP="004B75BB"/>
    <w:p w:rsidR="004B75BB" w:rsidRPr="004B75BB" w:rsidRDefault="004B75BB" w:rsidP="004B75BB">
      <w:r w:rsidRPr="004B75BB">
        <w:t>А.Н. Радищев</w:t>
      </w:r>
    </w:p>
    <w:p w:rsidR="004B75BB" w:rsidRPr="004B75BB" w:rsidRDefault="004B75BB" w:rsidP="004B75BB">
      <w:r w:rsidRPr="004B75BB">
        <w:t xml:space="preserve">Краткие сведения о писателе.  </w:t>
      </w:r>
      <w:r w:rsidRPr="004B75BB">
        <w:rPr>
          <w:rFonts w:eastAsia="SchoolBookC"/>
        </w:rPr>
        <w:t xml:space="preserve">Книга А.Н. Радищева </w:t>
      </w:r>
      <w:r w:rsidRPr="004B75BB">
        <w:rPr>
          <w:rFonts w:eastAsia="SchoolBookC"/>
          <w:i/>
          <w:iCs/>
        </w:rPr>
        <w:t xml:space="preserve">«Путешествие из Петербурга в Москву» </w:t>
      </w:r>
      <w:r w:rsidRPr="004B75BB">
        <w:rPr>
          <w:rFonts w:eastAsia="SchoolBookC"/>
        </w:rPr>
        <w:t>как явление литературной и общественной жизни. Жанровые</w:t>
      </w:r>
      <w:r w:rsidRPr="004B75BB">
        <w:rPr>
          <w:rFonts w:eastAsia="SchoolBookC"/>
          <w:i/>
          <w:iCs/>
        </w:rPr>
        <w:t xml:space="preserve"> </w:t>
      </w:r>
      <w:r w:rsidRPr="004B75BB">
        <w:rPr>
          <w:rFonts w:eastAsia="SchoolBookC"/>
        </w:rPr>
        <w:t>особенности и идейное звучание «Путешествия...».</w:t>
      </w:r>
      <w:r w:rsidRPr="004B75BB">
        <w:t xml:space="preserve">   </w:t>
      </w:r>
      <w:r w:rsidRPr="004B75BB">
        <w:rPr>
          <w:rFonts w:eastAsia="SchoolBookC"/>
        </w:rPr>
        <w:t>Литература путешествий</w:t>
      </w:r>
      <w:r w:rsidRPr="004B75BB">
        <w:t xml:space="preserve">. Своеобразие художественного метода А.Н.Радищева (соединение черт классицизма и сентиментализма с реалистическими тенденциями). Протест против рабства как главный пафос произведения. Зарождение в литературе антикрепостнической направленности.                                                                                                                                                                                      </w:t>
      </w:r>
    </w:p>
    <w:p w:rsidR="004B75BB" w:rsidRPr="004B75BB" w:rsidRDefault="004B75BB" w:rsidP="004B75BB"/>
    <w:p w:rsidR="004B75BB" w:rsidRPr="004B75BB" w:rsidRDefault="004B75BB" w:rsidP="004B75BB">
      <w:r w:rsidRPr="004B75BB">
        <w:t>Поэтика «сердцеведения » в творчестве Н.М.Карамзина.  Черты классицизма и предромантизма в произведениях Карамзина. Роль писателя в совершенствовании русского литературного языка.</w:t>
      </w:r>
    </w:p>
    <w:p w:rsidR="004B75BB" w:rsidRPr="004B75BB" w:rsidRDefault="004B75BB" w:rsidP="004B75BB">
      <w:pPr>
        <w:keepNext/>
        <w:keepLines/>
        <w:spacing w:before="200" w:line="276" w:lineRule="auto"/>
        <w:outlineLvl w:val="1"/>
        <w:rPr>
          <w:rFonts w:ascii="Cambria" w:hAnsi="Cambria"/>
          <w:bCs/>
          <w:sz w:val="22"/>
          <w:szCs w:val="22"/>
          <w:u w:val="single"/>
        </w:rPr>
      </w:pPr>
      <w:r w:rsidRPr="004B75BB">
        <w:rPr>
          <w:rFonts w:ascii="Cambria" w:hAnsi="Cambria"/>
          <w:b/>
          <w:bCs/>
          <w:sz w:val="22"/>
          <w:szCs w:val="22"/>
          <w:u w:val="single"/>
        </w:rPr>
        <w:lastRenderedPageBreak/>
        <w:t>Русская литература первой половины 19 века</w:t>
      </w:r>
    </w:p>
    <w:p w:rsidR="004B75BB" w:rsidRPr="004B75BB" w:rsidRDefault="004B75BB" w:rsidP="004B75BB">
      <w:pPr>
        <w:rPr>
          <w:i/>
        </w:rPr>
      </w:pPr>
      <w:r w:rsidRPr="004B75BB">
        <w:rPr>
          <w:i/>
        </w:rPr>
        <w:t xml:space="preserve">Поэзия пушкинской эпохи </w:t>
      </w:r>
    </w:p>
    <w:p w:rsidR="004B75BB" w:rsidRPr="004B75BB" w:rsidRDefault="004B75BB" w:rsidP="004B75BB">
      <w:r w:rsidRPr="004B75BB">
        <w:rPr>
          <w:sz w:val="22"/>
          <w:szCs w:val="22"/>
        </w:rPr>
        <w:t>Становление и развитие русского романтизма в первой четверти ХІХ века. Исторические предпосылки русского романтизма, его национальные особенности в творчестве  К.Н. Батюшкова (</w:t>
      </w:r>
      <w:r w:rsidRPr="004B75BB">
        <w:t xml:space="preserve"> Элегия «Мой гений»), </w:t>
      </w:r>
      <w:r w:rsidRPr="004B75BB">
        <w:rPr>
          <w:sz w:val="22"/>
          <w:szCs w:val="22"/>
        </w:rPr>
        <w:t xml:space="preserve">  В.А.Жуковского (</w:t>
      </w:r>
      <w:r w:rsidRPr="004B75BB">
        <w:t xml:space="preserve">Баллада «Эолова арфа». Образный строй элегии «Жизнь»), </w:t>
      </w:r>
    </w:p>
    <w:p w:rsidR="004B75BB" w:rsidRPr="004B75BB" w:rsidRDefault="004B75BB" w:rsidP="004B75BB">
      <w:r w:rsidRPr="004B75BB">
        <w:t xml:space="preserve">А.А. Дельвиг («Русская песня»),  Н.М. Языкова («Пловец») ,  П..А. Вяземского ( «Первый снег») .                                                                                                                                                                                                  </w:t>
      </w:r>
    </w:p>
    <w:p w:rsidR="004B75BB" w:rsidRPr="004B75BB" w:rsidRDefault="004B75BB" w:rsidP="004B75BB">
      <w:r w:rsidRPr="004B75BB">
        <w:t xml:space="preserve"> </w:t>
      </w:r>
    </w:p>
    <w:p w:rsidR="004B75BB" w:rsidRPr="004B75BB" w:rsidRDefault="004B75BB" w:rsidP="004B75BB">
      <w:r w:rsidRPr="004B75BB">
        <w:t>Важнейшие черты эстетики романтизма и их воплощение в творчестве К.Ф.Рылеева «А.А. Бестужеву» (1824), Е.А. Баратынского « Мой дар убог, и голос мой не громок» (1828), «Разуверение» (1821). Гражданское и психологическое течения в русском романтизме.</w:t>
      </w:r>
    </w:p>
    <w:p w:rsidR="004B75BB" w:rsidRPr="004B75BB" w:rsidRDefault="004B75BB" w:rsidP="004B75BB"/>
    <w:p w:rsidR="004B75BB" w:rsidRPr="004B75BB" w:rsidRDefault="004B75BB" w:rsidP="004B75BB">
      <w:r w:rsidRPr="004B75BB">
        <w:t>А.С. Грибоедов</w:t>
      </w:r>
    </w:p>
    <w:p w:rsidR="004B75BB" w:rsidRPr="004B75BB" w:rsidRDefault="004B75BB" w:rsidP="004B75BB">
      <w:pPr>
        <w:autoSpaceDE w:val="0"/>
        <w:autoSpaceDN w:val="0"/>
        <w:adjustRightInd w:val="0"/>
        <w:rPr>
          <w:rFonts w:eastAsia="SchoolBookC"/>
          <w:sz w:val="21"/>
          <w:szCs w:val="21"/>
        </w:rPr>
      </w:pPr>
      <w:r w:rsidRPr="004B75BB">
        <w:t xml:space="preserve">Жизненный путь и литературная судьба А.С.Грибоедова  </w:t>
      </w:r>
      <w:r w:rsidRPr="004B75BB">
        <w:rPr>
          <w:sz w:val="22"/>
          <w:szCs w:val="22"/>
        </w:rPr>
        <w:t>Творческая история комедии «Горе от ума».  Своеобразие конфликта и тема ума в комедии.</w:t>
      </w:r>
      <w:r w:rsidRPr="004B75BB">
        <w:t xml:space="preserve"> Сюжет, композиция, система образов.  Жизненные идеалы Чацкого и Молчалина. Фамусовская Москва как «срез» русской жизни начала XIX столетия. Образ Софьи </w:t>
      </w:r>
      <w:r w:rsidRPr="004B75BB">
        <w:rPr>
          <w:sz w:val="22"/>
          <w:szCs w:val="22"/>
        </w:rPr>
        <w:t>в трактовке современников и критике разных лет</w:t>
      </w:r>
      <w:r w:rsidRPr="004B75BB">
        <w:t xml:space="preserve">.  </w:t>
      </w:r>
      <w:r w:rsidRPr="004B75BB">
        <w:rPr>
          <w:rFonts w:eastAsia="SchoolBookC"/>
          <w:sz w:val="21"/>
          <w:szCs w:val="21"/>
        </w:rPr>
        <w:t>Особенности создания характеров и специфика языка грибоедовской комедии. И.А.Гончаров о «Горе от ума» (статья «Мильон терзаний»).</w:t>
      </w:r>
    </w:p>
    <w:p w:rsidR="004B75BB" w:rsidRPr="004B75BB" w:rsidRDefault="004B75BB" w:rsidP="004B75BB">
      <w:r w:rsidRPr="004B75BB">
        <w:t xml:space="preserve"> </w:t>
      </w:r>
    </w:p>
    <w:p w:rsidR="004B75BB" w:rsidRPr="004B75BB" w:rsidRDefault="004B75BB" w:rsidP="004B75BB">
      <w:r w:rsidRPr="004B75BB">
        <w:t>А.С. Пушкин</w:t>
      </w:r>
    </w:p>
    <w:p w:rsidR="004B75BB" w:rsidRPr="004B75BB" w:rsidRDefault="004B75BB" w:rsidP="004B75BB">
      <w:r w:rsidRPr="004B75BB">
        <w:t xml:space="preserve">А.С. Пушкин как родоначальник новой русской литературы. Жизненный и творческий путь. Пушкин в Казани. Периодизация творчества. Лицейская лирика (1811-1817). Дружба и друзья в лирике Пушкина. Дружеское послание. </w:t>
      </w:r>
    </w:p>
    <w:p w:rsidR="004B75BB" w:rsidRPr="004B75BB" w:rsidRDefault="004B75BB" w:rsidP="004B75BB">
      <w:r w:rsidRPr="004B75BB">
        <w:t xml:space="preserve">Петербургский период (1817-1820). «Вольность», «Деревня», «К Чаадаеву»: тема свободы, служения родине. </w:t>
      </w:r>
    </w:p>
    <w:p w:rsidR="004B75BB" w:rsidRPr="004B75BB" w:rsidRDefault="004B75BB" w:rsidP="004B75BB">
      <w:r w:rsidRPr="004B75BB">
        <w:t xml:space="preserve"> Мотивы и образы произведений периода Южной ссылки (1820-1824). Взлёт романтического творчества: «Погасло дневное светило», «Кинжал», «К морю». Романтическая поэма «Цыганы». Годы ссылки (1824-1826). Михайловское как важнейший этап творческой судьбы. Образ поэта и тема творчества в лирике поэта. «19 октября», «Пророк», «Подражания Корану» Расцвет пушкинского творчества (1826-1829): «Анчар», «Арион», «Поэт», «На холмах Грузии лежит ночная мгла…» Любовь в жизни поэта. Адресаты любовной лирики: «Я помню чудное мгновенье», «Я вас любил, любовь ещё быть может…». «Болдинская осень» -  вершина творчества поэта. Творчество 30-х годов: «Не дай мне Бог сойти с ума», «Вновь я посетил», «Я памятник себе воздвиг нерукотворный…». </w:t>
      </w:r>
    </w:p>
    <w:p w:rsidR="004B75BB" w:rsidRPr="004B75BB" w:rsidRDefault="004B75BB" w:rsidP="004B75BB">
      <w:r w:rsidRPr="004B75BB">
        <w:t>«Евгений Онегин» - первый реалистический роман в стихах. История создания, замысел и композиция. «Онегинская строфа». Сюжет и система образов. Типическое и индивидуальное в образах Онегина и Ленского. Трагические итоги жизненного пути. Образ Татьяны Лариной как «милый идеал» автора. Татьяна и Ольга. Эволюция взаимоотношений Татьяны и Онегина. Анализ двух писем. Автор как идейно-композиционный и лирический центр романа (роль лирических отступлений).  Роман как «энциклопедия русской жизни». В.Г. Белинский о романе.</w:t>
      </w:r>
    </w:p>
    <w:p w:rsidR="004B75BB" w:rsidRPr="004B75BB" w:rsidRDefault="004B75BB" w:rsidP="004B75BB"/>
    <w:p w:rsidR="004B75BB" w:rsidRPr="004B75BB" w:rsidRDefault="004B75BB" w:rsidP="004B75BB">
      <w:r w:rsidRPr="004B75BB">
        <w:t>М.Ю. Лермонтов</w:t>
      </w:r>
    </w:p>
    <w:p w:rsidR="004B75BB" w:rsidRPr="004B75BB" w:rsidRDefault="004B75BB" w:rsidP="004B75BB">
      <w:r w:rsidRPr="004B75BB">
        <w:t>Жизненный и творческий путь. Мотивы вольности и одиночества в лирике поэта. «Как часто пёстрою толпою окружён…», «Выхожу один я на дорогу». Образ поэта – пророка в лирике: «Поэт»,  «Нет, я не Байрон, я другой…», «Смерть поэта»</w:t>
      </w:r>
    </w:p>
    <w:p w:rsidR="004B75BB" w:rsidRPr="004B75BB" w:rsidRDefault="004B75BB" w:rsidP="004B75BB">
      <w:r w:rsidRPr="004B75BB">
        <w:lastRenderedPageBreak/>
        <w:t>Любовная лирика: «Из-под таинственной холодной полумаски…», «Нищий», «Благодарю!», «К***» («Я не унижусь пред тобою»), «Нет, не тебя так пылко я люблю». Тема России в творчестве поэта: «Дума», «Родина», «Молитва» («В минуту жизни трудную…»). Философская лирика. Нравственные и философские искания поэта.</w:t>
      </w:r>
    </w:p>
    <w:p w:rsidR="004B75BB" w:rsidRPr="004B75BB" w:rsidRDefault="004B75BB" w:rsidP="004B75BB">
      <w:pPr>
        <w:keepNext/>
        <w:keepLines/>
        <w:spacing w:before="200" w:line="276" w:lineRule="auto"/>
        <w:outlineLvl w:val="1"/>
        <w:rPr>
          <w:bCs/>
          <w:sz w:val="22"/>
          <w:szCs w:val="22"/>
        </w:rPr>
      </w:pPr>
      <w:r w:rsidRPr="004B75BB">
        <w:rPr>
          <w:bCs/>
        </w:rPr>
        <w:t xml:space="preserve"> «Герой нашего времени»: замысел и  композиция романа. Автор и его герой. Индивидуализм Печорина, его личные и социальные истоки. Образ «героя времени». Повесть «Бэла»: характер и личность главного персонажа. Повесть «Максим Максимыч»: «натура, обречённая на одиночество и страдание». </w:t>
      </w:r>
      <w:r w:rsidRPr="004B75BB">
        <w:rPr>
          <w:bCs/>
          <w:sz w:val="22"/>
          <w:szCs w:val="22"/>
        </w:rPr>
        <w:t xml:space="preserve">Реалистическое и романтическое начало в повести </w:t>
      </w:r>
      <w:r w:rsidRPr="004B75BB">
        <w:rPr>
          <w:bCs/>
        </w:rPr>
        <w:t xml:space="preserve"> «Тамань». Повесть «Княжна Мери» как композиционный центр произведения. Женские образы «Герой нашего времени».  </w:t>
      </w:r>
      <w:r w:rsidRPr="004B75BB">
        <w:rPr>
          <w:bCs/>
          <w:sz w:val="22"/>
          <w:szCs w:val="22"/>
        </w:rPr>
        <w:t xml:space="preserve">Нравственно-философская проблематика произведения, проблема судьбы в романе «Герой нашего времени»  (анализ повести «Фаталист»). Роман «Герой нашего времени» в оценке критиков ( В.Г.Белинского, Э.Г.Гирштейна, Н.Г.Долининой и др.). </w:t>
      </w:r>
    </w:p>
    <w:p w:rsidR="004B75BB" w:rsidRPr="004B75BB" w:rsidRDefault="004B75BB" w:rsidP="004B75BB"/>
    <w:p w:rsidR="004B75BB" w:rsidRPr="004B75BB" w:rsidRDefault="004B75BB" w:rsidP="004B75BB">
      <w:r w:rsidRPr="004B75BB">
        <w:t xml:space="preserve">Н.В. Гоголь </w:t>
      </w:r>
    </w:p>
    <w:p w:rsidR="004B75BB" w:rsidRPr="004B75BB" w:rsidRDefault="004B75BB" w:rsidP="004B75BB">
      <w:pPr>
        <w:rPr>
          <w:color w:val="000000"/>
          <w:sz w:val="22"/>
          <w:szCs w:val="22"/>
        </w:rPr>
      </w:pPr>
      <w:r w:rsidRPr="004B75BB">
        <w:t xml:space="preserve">Страницы жизни и творчества. Поэма «Мёртвые души»: замысел, история создания,  жанр, </w:t>
      </w:r>
      <w:r w:rsidRPr="004B75BB">
        <w:rPr>
          <w:sz w:val="22"/>
          <w:szCs w:val="22"/>
        </w:rPr>
        <w:t>композиция, смысл названия поэмы</w:t>
      </w:r>
      <w:r w:rsidRPr="004B75BB">
        <w:t xml:space="preserve">.  </w:t>
      </w:r>
      <w:r w:rsidRPr="004B75BB">
        <w:rPr>
          <w:color w:val="000000"/>
          <w:sz w:val="22"/>
          <w:szCs w:val="22"/>
        </w:rPr>
        <w:t xml:space="preserve">Помещики и чиновники в поэме . Деталь как средство создания образов. </w:t>
      </w:r>
      <w:r w:rsidRPr="004B75BB">
        <w:rPr>
          <w:sz w:val="22"/>
          <w:szCs w:val="22"/>
        </w:rPr>
        <w:t>Образ Чичикова и тема «живой» и «мёртвой» души в поэме.</w:t>
      </w:r>
      <w:r w:rsidRPr="004B75BB">
        <w:t xml:space="preserve"> </w:t>
      </w:r>
      <w:r w:rsidRPr="004B75BB">
        <w:rPr>
          <w:color w:val="000000"/>
          <w:sz w:val="22"/>
          <w:szCs w:val="22"/>
        </w:rPr>
        <w:t>«Живая Русь» в поэме и мотив дороги. Образ автора и роль лирических отступлений.</w:t>
      </w:r>
    </w:p>
    <w:p w:rsidR="004B75BB" w:rsidRPr="004B75BB" w:rsidRDefault="004B75BB" w:rsidP="004B75BB">
      <w:r w:rsidRPr="004B75BB">
        <w:t>«Невский проспект».</w:t>
      </w:r>
    </w:p>
    <w:p w:rsidR="004B75BB" w:rsidRPr="004B75BB" w:rsidRDefault="004B75BB" w:rsidP="004B75BB">
      <w:pPr>
        <w:rPr>
          <w:b/>
          <w:u w:val="single"/>
        </w:rPr>
      </w:pPr>
      <w:r w:rsidRPr="004B75BB">
        <w:rPr>
          <w:b/>
          <w:u w:val="single"/>
        </w:rPr>
        <w:t>Русская литература  второй половины XIX века (обзор с обобщением ранее изученного)</w:t>
      </w:r>
    </w:p>
    <w:p w:rsidR="004B75BB" w:rsidRPr="004B75BB" w:rsidRDefault="004B75BB" w:rsidP="004B75BB">
      <w:pPr>
        <w:autoSpaceDE w:val="0"/>
        <w:autoSpaceDN w:val="0"/>
        <w:adjustRightInd w:val="0"/>
        <w:rPr>
          <w:rFonts w:eastAsia="SchoolBookC"/>
          <w:sz w:val="22"/>
          <w:szCs w:val="22"/>
        </w:rPr>
      </w:pPr>
      <w:r w:rsidRPr="004B75BB">
        <w:rPr>
          <w:rFonts w:eastAsia="SchoolBookC"/>
          <w:sz w:val="22"/>
          <w:szCs w:val="22"/>
        </w:rPr>
        <w:t>Развитие традиций отечественного реализма в русской литературе 1840—1890-х годов. Расцвет социально-психологической прозы (произведения И.А. Гончарова и И.С. Тургенева). Своеобразие сатирического дара М.Е. Салтыкова-Щедрина (</w:t>
      </w:r>
      <w:r w:rsidRPr="004B75BB">
        <w:rPr>
          <w:rFonts w:eastAsia="SchoolBookC"/>
          <w:i/>
          <w:iCs/>
          <w:sz w:val="22"/>
          <w:szCs w:val="22"/>
        </w:rPr>
        <w:t>«История одного города»</w:t>
      </w:r>
      <w:r w:rsidRPr="004B75BB">
        <w:rPr>
          <w:rFonts w:eastAsia="SchoolBookC"/>
          <w:sz w:val="22"/>
          <w:szCs w:val="22"/>
        </w:rPr>
        <w:t>).</w:t>
      </w:r>
    </w:p>
    <w:p w:rsidR="004B75BB" w:rsidRPr="004B75BB" w:rsidRDefault="004B75BB" w:rsidP="004B75BB">
      <w:pPr>
        <w:autoSpaceDE w:val="0"/>
        <w:autoSpaceDN w:val="0"/>
        <w:adjustRightInd w:val="0"/>
        <w:rPr>
          <w:rFonts w:eastAsia="SchoolBookC"/>
          <w:sz w:val="22"/>
          <w:szCs w:val="22"/>
        </w:rPr>
      </w:pPr>
    </w:p>
    <w:p w:rsidR="004B75BB" w:rsidRPr="004B75BB" w:rsidRDefault="004B75BB" w:rsidP="004B75BB">
      <w:pPr>
        <w:autoSpaceDE w:val="0"/>
        <w:autoSpaceDN w:val="0"/>
        <w:adjustRightInd w:val="0"/>
        <w:rPr>
          <w:rFonts w:eastAsia="SchoolBookC"/>
          <w:sz w:val="22"/>
          <w:szCs w:val="22"/>
        </w:rPr>
      </w:pPr>
      <w:r w:rsidRPr="004B75BB">
        <w:rPr>
          <w:rFonts w:eastAsia="SchoolBookC"/>
          <w:sz w:val="22"/>
          <w:szCs w:val="22"/>
        </w:rPr>
        <w:t>Лирическая ситуация 50—80-х годов XIX века (поэзия Н.А. Некрасова, Ф.И.Тютчева, А.А. Фета, А.К. Толстого).</w:t>
      </w:r>
    </w:p>
    <w:p w:rsidR="004B75BB" w:rsidRPr="004B75BB" w:rsidRDefault="004B75BB" w:rsidP="004B75BB">
      <w:pPr>
        <w:autoSpaceDE w:val="0"/>
        <w:autoSpaceDN w:val="0"/>
        <w:adjustRightInd w:val="0"/>
        <w:rPr>
          <w:rFonts w:eastAsia="SchoolBookC"/>
          <w:sz w:val="22"/>
          <w:szCs w:val="22"/>
        </w:rPr>
      </w:pPr>
    </w:p>
    <w:p w:rsidR="004B75BB" w:rsidRPr="004B75BB" w:rsidRDefault="004B75BB" w:rsidP="004B75BB">
      <w:pPr>
        <w:autoSpaceDE w:val="0"/>
        <w:autoSpaceDN w:val="0"/>
        <w:adjustRightInd w:val="0"/>
        <w:rPr>
          <w:rFonts w:eastAsia="SchoolBookC"/>
          <w:sz w:val="22"/>
          <w:szCs w:val="22"/>
        </w:rPr>
      </w:pPr>
      <w:r w:rsidRPr="004B75BB">
        <w:rPr>
          <w:rFonts w:eastAsia="SchoolBookC"/>
          <w:sz w:val="22"/>
          <w:szCs w:val="22"/>
        </w:rPr>
        <w:t xml:space="preserve">Творчество А.Н. Островского как новый этап развития русского национального театра. </w:t>
      </w:r>
      <w:r w:rsidRPr="004B75BB">
        <w:rPr>
          <w:sz w:val="22"/>
          <w:szCs w:val="22"/>
        </w:rPr>
        <w:t>Пьеса «Бедность не порок». Основной конфликт комедии.</w:t>
      </w:r>
    </w:p>
    <w:p w:rsidR="004B75BB" w:rsidRPr="004B75BB" w:rsidRDefault="004B75BB" w:rsidP="004B75BB">
      <w:pPr>
        <w:autoSpaceDE w:val="0"/>
        <w:autoSpaceDN w:val="0"/>
        <w:adjustRightInd w:val="0"/>
        <w:rPr>
          <w:rFonts w:eastAsia="SchoolBookC"/>
          <w:sz w:val="22"/>
          <w:szCs w:val="22"/>
        </w:rPr>
      </w:pPr>
    </w:p>
    <w:p w:rsidR="004B75BB" w:rsidRPr="004B75BB" w:rsidRDefault="004B75BB" w:rsidP="004B75BB">
      <w:pPr>
        <w:autoSpaceDE w:val="0"/>
        <w:autoSpaceDN w:val="0"/>
        <w:adjustRightInd w:val="0"/>
        <w:spacing w:after="200" w:line="276" w:lineRule="auto"/>
        <w:rPr>
          <w:rFonts w:eastAsia="SchoolBookC"/>
          <w:sz w:val="22"/>
          <w:szCs w:val="22"/>
        </w:rPr>
      </w:pPr>
      <w:r w:rsidRPr="004B75BB">
        <w:rPr>
          <w:rFonts w:eastAsia="SchoolBookC"/>
          <w:sz w:val="22"/>
          <w:szCs w:val="22"/>
        </w:rPr>
        <w:t>Нравственные и философские уроки русской классики XIX столетия.</w:t>
      </w:r>
      <w:r w:rsidRPr="004B75BB">
        <w:rPr>
          <w:sz w:val="22"/>
          <w:szCs w:val="22"/>
        </w:rPr>
        <w:t xml:space="preserve"> Л.Н.Толстой. Творческий путь великого писателя.   Автобиографическая трилогия: повесть «Юность».  Стремление Николеньки Иртеньева  к нравственному совершенствованию.</w:t>
      </w:r>
    </w:p>
    <w:p w:rsidR="004B75BB" w:rsidRPr="004B75BB" w:rsidRDefault="004B75BB" w:rsidP="004B75BB">
      <w:r w:rsidRPr="004B75BB">
        <w:t>А.П. Чехов</w:t>
      </w:r>
    </w:p>
    <w:p w:rsidR="004B75BB" w:rsidRPr="004B75BB" w:rsidRDefault="004B75BB" w:rsidP="004B75BB">
      <w:pPr>
        <w:autoSpaceDE w:val="0"/>
        <w:autoSpaceDN w:val="0"/>
        <w:adjustRightInd w:val="0"/>
        <w:rPr>
          <w:rFonts w:eastAsia="SchoolBookC"/>
          <w:sz w:val="22"/>
          <w:szCs w:val="22"/>
        </w:rPr>
      </w:pPr>
      <w:r w:rsidRPr="004B75BB">
        <w:rPr>
          <w:rFonts w:eastAsia="SchoolBookC"/>
          <w:sz w:val="22"/>
          <w:szCs w:val="22"/>
        </w:rPr>
        <w:t xml:space="preserve"> Проза и драматургия А.П. Чехова в контексте рубежа веков.</w:t>
      </w:r>
    </w:p>
    <w:p w:rsidR="004B75BB" w:rsidRPr="004B75BB" w:rsidRDefault="004B75BB" w:rsidP="004B75BB">
      <w:r w:rsidRPr="004B75BB">
        <w:t xml:space="preserve"> Рассказы «Крыжовник», «О любви». Рассказ «Человек в футляре». Проблематика рассказа. Образ Беликова.</w:t>
      </w:r>
    </w:p>
    <w:p w:rsidR="004B75BB" w:rsidRPr="004B75BB" w:rsidRDefault="004B75BB" w:rsidP="004B75BB"/>
    <w:p w:rsidR="004B75BB" w:rsidRPr="004B75BB" w:rsidRDefault="004B75BB" w:rsidP="004B75BB">
      <w:pPr>
        <w:rPr>
          <w:b/>
        </w:rPr>
      </w:pPr>
      <w:r w:rsidRPr="004B75BB">
        <w:rPr>
          <w:b/>
        </w:rPr>
        <w:t>Проза конца XIX века – начала  XX века</w:t>
      </w:r>
    </w:p>
    <w:p w:rsidR="004B75BB" w:rsidRPr="004B75BB" w:rsidRDefault="004B75BB" w:rsidP="004B75BB">
      <w:r w:rsidRPr="004B75BB">
        <w:t>Классические традиции и новые течения в русской литературе конца XIX – начала XX века.</w:t>
      </w:r>
    </w:p>
    <w:p w:rsidR="004B75BB" w:rsidRPr="004B75BB" w:rsidRDefault="004B75BB" w:rsidP="004B75BB"/>
    <w:p w:rsidR="004B75BB" w:rsidRPr="004B75BB" w:rsidRDefault="004B75BB" w:rsidP="004B75BB">
      <w:r w:rsidRPr="004B75BB">
        <w:t>М. Горький. Краткий обзор жизни и творчества писателя.</w:t>
      </w:r>
    </w:p>
    <w:p w:rsidR="004B75BB" w:rsidRPr="004B75BB" w:rsidRDefault="004B75BB" w:rsidP="004B75BB">
      <w:r w:rsidRPr="004B75BB">
        <w:lastRenderedPageBreak/>
        <w:t xml:space="preserve">Черты романтизма и реализма в рассказе  «Челкаш». </w:t>
      </w:r>
    </w:p>
    <w:p w:rsidR="004B75BB" w:rsidRPr="004B75BB" w:rsidRDefault="004B75BB" w:rsidP="004B75BB"/>
    <w:p w:rsidR="004B75BB" w:rsidRPr="004B75BB" w:rsidRDefault="004B75BB" w:rsidP="004B75BB">
      <w:r w:rsidRPr="004B75BB">
        <w:t>Л. Андреев. Биография писателя.</w:t>
      </w:r>
    </w:p>
    <w:p w:rsidR="004B75BB" w:rsidRPr="004B75BB" w:rsidRDefault="004B75BB" w:rsidP="004B75BB">
      <w:r w:rsidRPr="004B75BB">
        <w:t xml:space="preserve">Анализ рассказа  «Ангелочек». </w:t>
      </w:r>
    </w:p>
    <w:p w:rsidR="004B75BB" w:rsidRPr="004B75BB" w:rsidRDefault="004B75BB" w:rsidP="004B75BB"/>
    <w:p w:rsidR="004B75BB" w:rsidRPr="004B75BB" w:rsidRDefault="004B75BB" w:rsidP="004B75BB">
      <w:r w:rsidRPr="004B75BB">
        <w:rPr>
          <w:b/>
        </w:rPr>
        <w:t>Поэзия конца XIX века – начала  XX века</w:t>
      </w:r>
    </w:p>
    <w:p w:rsidR="004B75BB" w:rsidRPr="004B75BB" w:rsidRDefault="004B75BB" w:rsidP="004B75BB">
      <w:r w:rsidRPr="004B75BB">
        <w:t>Серебряный век русской поэзии (символизм, акмеизм, футуризм). Многообразие поэтических голосов эпохи.</w:t>
      </w:r>
    </w:p>
    <w:p w:rsidR="004B75BB" w:rsidRPr="004B75BB" w:rsidRDefault="004B75BB" w:rsidP="004B75BB">
      <w:r w:rsidRPr="004B75BB">
        <w:t xml:space="preserve"> Личность и творчество А.Блока. Темы и мотивы творчества поэта.( «Предчувствую Тебя. Года проходят мимо», «Девушка пела в церковном хоре»).</w:t>
      </w:r>
    </w:p>
    <w:p w:rsidR="004B75BB" w:rsidRPr="004B75BB" w:rsidRDefault="004B75BB" w:rsidP="004B75BB"/>
    <w:p w:rsidR="004B75BB" w:rsidRPr="004B75BB" w:rsidRDefault="004B75BB" w:rsidP="004B75BB">
      <w:r w:rsidRPr="004B75BB">
        <w:t>А.А. Ахматова</w:t>
      </w:r>
    </w:p>
    <w:p w:rsidR="004B75BB" w:rsidRPr="004B75BB" w:rsidRDefault="004B75BB" w:rsidP="004B75BB">
      <w:r w:rsidRPr="004B75BB">
        <w:t>Нравственный выбор человека в сложных жизненных обстоятельствах.</w:t>
      </w:r>
    </w:p>
    <w:p w:rsidR="004B75BB" w:rsidRPr="004B75BB" w:rsidRDefault="004B75BB" w:rsidP="004B75BB">
      <w:r w:rsidRPr="004B75BB">
        <w:t>Стихотворения «Я научилась просто, мудро жить…», «А вы, мои друзья последнего призыва…»</w:t>
      </w:r>
    </w:p>
    <w:p w:rsidR="004B75BB" w:rsidRPr="004B75BB" w:rsidRDefault="004B75BB" w:rsidP="004B75BB"/>
    <w:p w:rsidR="004B75BB" w:rsidRPr="004B75BB" w:rsidRDefault="004B75BB" w:rsidP="004B75BB">
      <w:r w:rsidRPr="004B75BB">
        <w:t xml:space="preserve"> В мире художественного слова Н.С. Гумилёва.</w:t>
      </w:r>
    </w:p>
    <w:p w:rsidR="004B75BB" w:rsidRPr="004B75BB" w:rsidRDefault="004B75BB" w:rsidP="004B75BB">
      <w:r w:rsidRPr="004B75BB">
        <w:t>Стихотворения «Капитаны», «Слово»</w:t>
      </w:r>
    </w:p>
    <w:p w:rsidR="004B75BB" w:rsidRPr="004B75BB" w:rsidRDefault="004B75BB" w:rsidP="004B75BB">
      <w:r w:rsidRPr="004B75BB">
        <w:t xml:space="preserve">М.А. Цветаева. Судьба и жизнь. </w:t>
      </w:r>
      <w:r w:rsidRPr="004B75BB">
        <w:rPr>
          <w:sz w:val="22"/>
          <w:szCs w:val="22"/>
        </w:rPr>
        <w:t>Темы и мотивы лирики:  с</w:t>
      </w:r>
      <w:r w:rsidRPr="004B75BB">
        <w:t>тихотворения</w:t>
      </w:r>
      <w:r w:rsidRPr="004B75BB">
        <w:rPr>
          <w:sz w:val="22"/>
          <w:szCs w:val="22"/>
        </w:rPr>
        <w:t xml:space="preserve"> «Красной кистью…»,</w:t>
      </w:r>
      <w:r w:rsidRPr="004B75BB">
        <w:t xml:space="preserve"> «Моим стихам, написанным так рано…», «Имя твоё – птица в руке»</w:t>
      </w:r>
    </w:p>
    <w:p w:rsidR="004B75BB" w:rsidRPr="004B75BB" w:rsidRDefault="004B75BB" w:rsidP="004B75BB"/>
    <w:p w:rsidR="004B75BB" w:rsidRPr="004B75BB" w:rsidRDefault="004B75BB" w:rsidP="004B75BB">
      <w:r w:rsidRPr="004B75BB">
        <w:t>О. Э. Мандельштам</w:t>
      </w:r>
    </w:p>
    <w:p w:rsidR="004B75BB" w:rsidRPr="004B75BB" w:rsidRDefault="004B75BB" w:rsidP="004B75BB">
      <w:r w:rsidRPr="004B75BB">
        <w:t xml:space="preserve">Краткий обзор жизни и творчества. Стихотворения «Звук осторожный и глухой…», «Равноденствие» («Есть иволги в лесах, и гласных долгота…») </w:t>
      </w:r>
    </w:p>
    <w:p w:rsidR="004B75BB" w:rsidRPr="004B75BB" w:rsidRDefault="004B75BB" w:rsidP="004B75BB">
      <w:pPr>
        <w:rPr>
          <w:rFonts w:ascii="Calibri" w:hAnsi="Calibri"/>
          <w:sz w:val="22"/>
          <w:szCs w:val="22"/>
        </w:rPr>
      </w:pPr>
    </w:p>
    <w:p w:rsidR="004B75BB" w:rsidRPr="004B75BB" w:rsidRDefault="004B75BB" w:rsidP="004B75BB">
      <w:r w:rsidRPr="004B75BB">
        <w:t>В.В.Маяковский. Основные вехи биографии поэта. Сатирические стихи: «Столп», «Подлиза».</w:t>
      </w:r>
    </w:p>
    <w:p w:rsidR="004B75BB" w:rsidRPr="004B75BB" w:rsidRDefault="004B75BB" w:rsidP="004B75BB"/>
    <w:p w:rsidR="004B75BB" w:rsidRPr="004B75BB" w:rsidRDefault="004B75BB" w:rsidP="004B75BB">
      <w:r w:rsidRPr="004B75BB">
        <w:t>Основные этапы жизни и творчества С.А.Есенина.  Эмоциональность и философская глубина поэзии (« Я снова здесь, в семье родной…», «Сорокоуст»(отрывок), «Шаганэ ты моя, Шаганэ!», «До свиданья, друг мой, до свиданья…»)</w:t>
      </w:r>
    </w:p>
    <w:p w:rsidR="004B75BB" w:rsidRPr="004B75BB" w:rsidRDefault="004B75BB" w:rsidP="004B75BB"/>
    <w:p w:rsidR="004B75BB" w:rsidRPr="004B75BB" w:rsidRDefault="004B75BB" w:rsidP="004B75BB">
      <w:pPr>
        <w:spacing w:after="200" w:line="276" w:lineRule="auto"/>
        <w:rPr>
          <w:b/>
        </w:rPr>
      </w:pPr>
      <w:r w:rsidRPr="004B75BB">
        <w:rPr>
          <w:b/>
        </w:rPr>
        <w:t>Поэзия 20-50 годов XX века</w:t>
      </w:r>
    </w:p>
    <w:p w:rsidR="004B75BB" w:rsidRPr="004B75BB" w:rsidRDefault="004B75BB" w:rsidP="004B75BB">
      <w:pPr>
        <w:spacing w:after="200" w:line="276" w:lineRule="auto"/>
        <w:rPr>
          <w:b/>
        </w:rPr>
      </w:pPr>
      <w:r w:rsidRPr="004B75BB">
        <w:t xml:space="preserve">Б.А. Пастернак. Слово о поэте.  </w:t>
      </w:r>
      <w:r w:rsidRPr="004B75BB">
        <w:rPr>
          <w:sz w:val="22"/>
          <w:szCs w:val="22"/>
        </w:rPr>
        <w:t xml:space="preserve">Стихотворение «Мне кажется, я подберу слова…», </w:t>
      </w:r>
      <w:r w:rsidRPr="004B75BB">
        <w:t>«Во всём мне хочется дойти до самой сути…»</w:t>
      </w:r>
      <w:r w:rsidRPr="004B75BB">
        <w:rPr>
          <w:sz w:val="22"/>
          <w:szCs w:val="22"/>
        </w:rPr>
        <w:t>:  тема поэта и поэзии</w:t>
      </w:r>
    </w:p>
    <w:p w:rsidR="004B75BB" w:rsidRPr="004B75BB" w:rsidRDefault="004B75BB" w:rsidP="004B75BB">
      <w:r w:rsidRPr="004B75BB">
        <w:t>А.Т. Твардовский. Краткий обзор жизни и творчества поэта. Поэма «Страна Муравия».</w:t>
      </w:r>
    </w:p>
    <w:p w:rsidR="004B75BB" w:rsidRPr="004B75BB" w:rsidRDefault="004B75BB" w:rsidP="004B75BB">
      <w:pPr>
        <w:rPr>
          <w:b/>
        </w:rPr>
      </w:pPr>
      <w:r w:rsidRPr="004B75BB">
        <w:t xml:space="preserve">Своеобразие отечественной </w:t>
      </w:r>
      <w:r w:rsidRPr="004B75BB">
        <w:rPr>
          <w:b/>
        </w:rPr>
        <w:t>прозы первой половины XX века</w:t>
      </w:r>
    </w:p>
    <w:p w:rsidR="004B75BB" w:rsidRPr="004B75BB" w:rsidRDefault="004B75BB" w:rsidP="004B75BB">
      <w:r w:rsidRPr="004B75BB">
        <w:lastRenderedPageBreak/>
        <w:t>М. А. Булгаков. Жизнь и творчество. Герои и события в повести «Собачье сердце». «Шариковщина» как социальное и моральное  явление.</w:t>
      </w:r>
    </w:p>
    <w:p w:rsidR="004B75BB" w:rsidRPr="004B75BB" w:rsidRDefault="004B75BB" w:rsidP="004B75BB">
      <w:pPr>
        <w:rPr>
          <w:b/>
        </w:rPr>
      </w:pPr>
      <w:r w:rsidRPr="004B75BB">
        <w:rPr>
          <w:b/>
        </w:rPr>
        <w:t>Проза о Великой Отечественной войне</w:t>
      </w:r>
    </w:p>
    <w:p w:rsidR="004B75BB" w:rsidRPr="004B75BB" w:rsidRDefault="004B75BB" w:rsidP="004B75BB">
      <w:r w:rsidRPr="004B75BB">
        <w:t>М.А. Шолохов. Основные вехи биографии писателя.  Изображение русского характера в рассказе «Судьба человека». Проблемы человека на войне, долга, любви, сострадания, добра в рассказе «Судьба человека».</w:t>
      </w:r>
    </w:p>
    <w:p w:rsidR="004B75BB" w:rsidRPr="004B75BB" w:rsidRDefault="004B75BB" w:rsidP="004B75BB">
      <w:r w:rsidRPr="004B75BB">
        <w:t xml:space="preserve"> </w:t>
      </w:r>
      <w:r w:rsidRPr="004B75BB">
        <w:rPr>
          <w:b/>
        </w:rPr>
        <w:t xml:space="preserve">                                                                                                                                                                                                                                                                                                                                                                                                                                                                                                                                                                                                                                                                                                                                                                                                                                                                                                                                                                                                                                                                                                                                                                                                                                                        </w:t>
      </w:r>
    </w:p>
    <w:p w:rsidR="004B75BB" w:rsidRPr="004B75BB" w:rsidRDefault="004B75BB" w:rsidP="004B75BB">
      <w:pPr>
        <w:rPr>
          <w:b/>
        </w:rPr>
      </w:pPr>
      <w:r w:rsidRPr="004B75BB">
        <w:rPr>
          <w:b/>
        </w:rPr>
        <w:t>Проза 50-80 х г.г. XX века</w:t>
      </w:r>
    </w:p>
    <w:p w:rsidR="004B75BB" w:rsidRPr="004B75BB" w:rsidRDefault="004B75BB" w:rsidP="004B75BB">
      <w:r w:rsidRPr="004B75BB">
        <w:t xml:space="preserve">Нравственные проблемы в повести  В.Г.Распутина  «Деньги для Марии». </w:t>
      </w:r>
    </w:p>
    <w:p w:rsidR="004B75BB" w:rsidRPr="004B75BB" w:rsidRDefault="004B75BB" w:rsidP="004B75BB">
      <w:r w:rsidRPr="004B75BB">
        <w:t xml:space="preserve">                                                                                                                                                                                                                                                                                                                                                                                                                                                                                                                                                                                                                                                                                                                                                                                                                                                                                                         В.П.Астафьев. Краткий обзор творчества писателя. Нравственные проблемы произведения «Царь – рыба»: ответственность человека перед природой  за свое отношение к ней и ее богатству. Смысл противоборства человека и царь-рыбы.  </w:t>
      </w:r>
    </w:p>
    <w:p w:rsidR="004B75BB" w:rsidRPr="004B75BB" w:rsidRDefault="004B75BB" w:rsidP="004B75BB">
      <w:r w:rsidRPr="004B75BB">
        <w:t xml:space="preserve">                                                                                                                                                                                                                                                                                                                                                                                                                                                                                                                                                                                                                                                                                                                                                                                                                                                                                                                                                                                                                                                                                                                                                                                                                                                                                                                                                                                                                                                                                                                                                                                                                                                                                                                                     </w:t>
      </w:r>
    </w:p>
    <w:p w:rsidR="004B75BB" w:rsidRPr="004B75BB" w:rsidRDefault="004B75BB" w:rsidP="004B75BB">
      <w:r w:rsidRPr="004B75BB">
        <w:t>А.И.Солженицын. Краткий обзор жизни и творчества. «Матренин двор»: проблематика, образ рассказчика.  «Матренин двор»: образ главной героини и тема «праведничества» в русской литературе</w:t>
      </w:r>
    </w:p>
    <w:p w:rsidR="004B75BB" w:rsidRPr="004B75BB" w:rsidRDefault="004B75BB" w:rsidP="004B75BB"/>
    <w:p w:rsidR="004B75BB" w:rsidRPr="004B75BB" w:rsidRDefault="004B75BB" w:rsidP="004B75BB">
      <w:pPr>
        <w:rPr>
          <w:sz w:val="22"/>
          <w:szCs w:val="22"/>
        </w:rPr>
      </w:pPr>
      <w:r w:rsidRPr="004B75BB">
        <w:rPr>
          <w:sz w:val="22"/>
          <w:szCs w:val="22"/>
        </w:rPr>
        <w:t xml:space="preserve">В.М.Шукшин. Образы «чудиков» в рассказах писателя. </w:t>
      </w:r>
      <w:r w:rsidRPr="004B75BB">
        <w:rPr>
          <w:bCs/>
          <w:kern w:val="36"/>
          <w:sz w:val="22"/>
          <w:szCs w:val="22"/>
        </w:rPr>
        <w:t xml:space="preserve"> Учиться понимать человека</w:t>
      </w:r>
      <w:r w:rsidRPr="004B75BB">
        <w:rPr>
          <w:b/>
          <w:bCs/>
          <w:kern w:val="36"/>
          <w:sz w:val="22"/>
          <w:szCs w:val="22"/>
        </w:rPr>
        <w:t xml:space="preserve"> </w:t>
      </w:r>
      <w:r w:rsidRPr="004B75BB">
        <w:rPr>
          <w:bCs/>
          <w:kern w:val="36"/>
          <w:sz w:val="22"/>
          <w:szCs w:val="22"/>
        </w:rPr>
        <w:t xml:space="preserve">(по рассказам </w:t>
      </w:r>
      <w:r w:rsidRPr="004B75BB">
        <w:rPr>
          <w:sz w:val="22"/>
          <w:szCs w:val="22"/>
        </w:rPr>
        <w:t>«Мастер», «Срезал».</w:t>
      </w:r>
    </w:p>
    <w:p w:rsidR="004B75BB" w:rsidRPr="004B75BB" w:rsidRDefault="004B75BB" w:rsidP="004B75BB">
      <w:pPr>
        <w:rPr>
          <w:b/>
        </w:rPr>
      </w:pPr>
      <w:r w:rsidRPr="004B75BB">
        <w:rPr>
          <w:b/>
        </w:rPr>
        <w:t xml:space="preserve"> Поэзия 2-й половины ХХ в.</w:t>
      </w:r>
    </w:p>
    <w:p w:rsidR="004B75BB" w:rsidRPr="004B75BB" w:rsidRDefault="004B75BB" w:rsidP="004B75BB">
      <w:r w:rsidRPr="004B75BB">
        <w:t>Н.М.Рубцов. Судьба поэта Тема родины в творчестве  Н.М. Рубцова. Стихотворение «Берёзы».</w:t>
      </w:r>
    </w:p>
    <w:p w:rsidR="004B75BB" w:rsidRPr="004B75BB" w:rsidRDefault="004B75BB" w:rsidP="004B75BB">
      <w:r w:rsidRPr="004B75BB">
        <w:t>Б.Окуджава,  В.С.Высоцкий. Песенное творчество поэтов</w:t>
      </w:r>
    </w:p>
    <w:p w:rsidR="004B75BB" w:rsidRPr="004B75BB" w:rsidRDefault="004B75BB" w:rsidP="004B75BB">
      <w:r w:rsidRPr="004B75BB">
        <w:t xml:space="preserve">Е.А. Евтушенко. Биография поэта. Анализ стихотворения  </w:t>
      </w:r>
    </w:p>
    <w:p w:rsidR="004B75BB" w:rsidRPr="004B75BB" w:rsidRDefault="004B75BB" w:rsidP="004B75BB">
      <w:r w:rsidRPr="004B75BB">
        <w:t>«Людей неинтересных в мире нет».</w:t>
      </w:r>
    </w:p>
    <w:p w:rsidR="004B75BB" w:rsidRPr="004B75BB" w:rsidRDefault="004B75BB" w:rsidP="004B75BB">
      <w:pPr>
        <w:rPr>
          <w:b/>
        </w:rPr>
      </w:pPr>
      <w:r w:rsidRPr="004B75BB">
        <w:rPr>
          <w:b/>
          <w:sz w:val="22"/>
          <w:szCs w:val="22"/>
        </w:rPr>
        <w:t>Новейшая русская проза  80-90-х годов</w:t>
      </w:r>
      <w:r w:rsidRPr="004B75BB">
        <w:rPr>
          <w:b/>
        </w:rPr>
        <w:t xml:space="preserve"> </w:t>
      </w:r>
    </w:p>
    <w:p w:rsidR="004B75BB" w:rsidRPr="004B75BB" w:rsidRDefault="004B75BB" w:rsidP="004B75BB">
      <w:r w:rsidRPr="004B75BB">
        <w:t>Темы и авторы: В.Г. Распутин, В.П. Астафьев, Л. Петрушевская, Л. Улицкая, В.С. Пикуль, Д. Рубина. Обращение писателей второй половины к острым проблемам современности. Поиски незыблемых нравственных ценностей в народной жизни, раскрытие самобытных национальных характеров.</w:t>
      </w:r>
    </w:p>
    <w:p w:rsidR="004B75BB" w:rsidRPr="004B75BB" w:rsidRDefault="004B75BB" w:rsidP="004B75BB">
      <w:r w:rsidRPr="004B75BB">
        <w:rPr>
          <w:b/>
        </w:rPr>
        <w:t>Новейшая русская поэзия  80-90-х годов</w:t>
      </w:r>
      <w:r w:rsidRPr="004B75BB">
        <w:t xml:space="preserve"> </w:t>
      </w:r>
    </w:p>
    <w:p w:rsidR="004B75BB" w:rsidRPr="004B75BB" w:rsidRDefault="004B75BB" w:rsidP="004B75BB">
      <w:r w:rsidRPr="004B75BB">
        <w:t>Лирика И.Бродского, О.Седаковой.</w:t>
      </w:r>
    </w:p>
    <w:p w:rsidR="004B75BB" w:rsidRPr="004B75BB" w:rsidRDefault="004B75BB" w:rsidP="004B75BB">
      <w:pPr>
        <w:rPr>
          <w:b/>
        </w:rPr>
      </w:pPr>
      <w:r w:rsidRPr="004B75BB">
        <w:rPr>
          <w:b/>
        </w:rPr>
        <w:t>Проза русской эмиграции</w:t>
      </w:r>
    </w:p>
    <w:p w:rsidR="004B75BB" w:rsidRPr="004B75BB" w:rsidRDefault="004B75BB" w:rsidP="004B75BB">
      <w:pPr>
        <w:rPr>
          <w:shd w:val="clear" w:color="auto" w:fill="FFFFFF"/>
        </w:rPr>
      </w:pPr>
      <w:r w:rsidRPr="004B75BB">
        <w:rPr>
          <w:bCs/>
        </w:rPr>
        <w:t xml:space="preserve">Человек и действительность в прозе С.Довлатова (на примере </w:t>
      </w:r>
      <w:r w:rsidRPr="004B75BB">
        <w:rPr>
          <w:shd w:val="clear" w:color="auto" w:fill="FFFFFF"/>
        </w:rPr>
        <w:t>цикла рассказов «Чемодан»)</w:t>
      </w:r>
    </w:p>
    <w:p w:rsidR="004B75BB" w:rsidRPr="004B75BB" w:rsidRDefault="004B75BB" w:rsidP="004B75BB">
      <w:pPr>
        <w:rPr>
          <w:b/>
        </w:rPr>
      </w:pPr>
      <w:r w:rsidRPr="004B75BB">
        <w:rPr>
          <w:b/>
        </w:rPr>
        <w:t>Литература народов России</w:t>
      </w:r>
    </w:p>
    <w:p w:rsidR="004B75BB" w:rsidRPr="004B75BB" w:rsidRDefault="004B75BB" w:rsidP="004B75BB">
      <w:pPr>
        <w:rPr>
          <w:b/>
          <w:lang w:val="tt-RU"/>
        </w:rPr>
      </w:pPr>
      <w:r w:rsidRPr="004B75BB">
        <w:t>Краткий обзор жизни и творчества Г.Тук</w:t>
      </w:r>
      <w:r w:rsidRPr="004B75BB">
        <w:rPr>
          <w:lang w:val="tt-RU"/>
        </w:rPr>
        <w:t>ая. Стихотворения</w:t>
      </w:r>
      <w:r w:rsidRPr="004B75BB">
        <w:rPr>
          <w:b/>
          <w:lang w:val="tt-RU"/>
        </w:rPr>
        <w:t xml:space="preserve"> </w:t>
      </w:r>
      <w:r w:rsidRPr="004B75BB">
        <w:t>М. Магдеев</w:t>
      </w:r>
    </w:p>
    <w:p w:rsidR="004B75BB" w:rsidRPr="004B75BB" w:rsidRDefault="004B75BB" w:rsidP="004B75BB">
      <w:pPr>
        <w:rPr>
          <w:b/>
          <w:lang w:val="tt-RU"/>
        </w:rPr>
      </w:pPr>
      <w:r w:rsidRPr="004B75BB">
        <w:t>Уроки нравственности в произведении «Мы – дети 41-го»</w:t>
      </w:r>
    </w:p>
    <w:p w:rsidR="004B75BB" w:rsidRPr="004B75BB" w:rsidRDefault="004B75BB" w:rsidP="004B75BB">
      <w:pPr>
        <w:rPr>
          <w:b/>
          <w:u w:val="single"/>
        </w:rPr>
      </w:pPr>
      <w:r w:rsidRPr="004B75BB">
        <w:rPr>
          <w:b/>
          <w:u w:val="single"/>
        </w:rPr>
        <w:t>Из зарубежной литературы</w:t>
      </w:r>
    </w:p>
    <w:p w:rsidR="004B75BB" w:rsidRPr="004B75BB" w:rsidRDefault="004B75BB" w:rsidP="004B75BB">
      <w:r w:rsidRPr="004B75BB">
        <w:t>Европейский классицизм.</w:t>
      </w:r>
    </w:p>
    <w:p w:rsidR="004B75BB" w:rsidRPr="004B75BB" w:rsidRDefault="004B75BB" w:rsidP="004B75BB">
      <w:r w:rsidRPr="004B75BB">
        <w:t>Ж. – Б. Мольер</w:t>
      </w:r>
    </w:p>
    <w:p w:rsidR="004B75BB" w:rsidRPr="004B75BB" w:rsidRDefault="004B75BB" w:rsidP="004B75BB">
      <w:r w:rsidRPr="004B75BB">
        <w:lastRenderedPageBreak/>
        <w:t>Признанный мастер жанра: «Мещанин во дворянстве»</w:t>
      </w:r>
    </w:p>
    <w:p w:rsidR="004B75BB" w:rsidRPr="004B75BB" w:rsidRDefault="004B75BB" w:rsidP="004B75BB">
      <w:r w:rsidRPr="004B75BB">
        <w:t>Гуманистический пафос литературы Возрождения</w:t>
      </w:r>
    </w:p>
    <w:p w:rsidR="004B75BB" w:rsidRPr="004B75BB" w:rsidRDefault="004B75BB" w:rsidP="004B75BB">
      <w:r w:rsidRPr="004B75BB">
        <w:t>Данте</w:t>
      </w:r>
    </w:p>
    <w:p w:rsidR="004B75BB" w:rsidRPr="004B75BB" w:rsidRDefault="004B75BB" w:rsidP="004B75BB">
      <w:r w:rsidRPr="004B75BB">
        <w:t>«Божественная комедия»</w:t>
      </w:r>
    </w:p>
    <w:p w:rsidR="004B75BB" w:rsidRPr="004B75BB" w:rsidRDefault="004B75BB" w:rsidP="004B75BB">
      <w:r w:rsidRPr="004B75BB">
        <w:t>У. Шекспир</w:t>
      </w:r>
    </w:p>
    <w:p w:rsidR="004B75BB" w:rsidRPr="004B75BB" w:rsidRDefault="004B75BB" w:rsidP="004B75BB">
      <w:r w:rsidRPr="004B75BB">
        <w:t>Трагедия «Гамлет». Образ Гамлета.</w:t>
      </w:r>
    </w:p>
    <w:p w:rsidR="004B75BB" w:rsidRPr="004B75BB" w:rsidRDefault="004B75BB" w:rsidP="004B75BB">
      <w:r w:rsidRPr="004B75BB">
        <w:t>И.-В. Гёте</w:t>
      </w:r>
    </w:p>
    <w:p w:rsidR="004B75BB" w:rsidRPr="004B75BB" w:rsidRDefault="004B75BB" w:rsidP="004B75BB">
      <w:r w:rsidRPr="004B75BB">
        <w:t>Сложность и противоречивость человеческой личности. Проблема истинных и ложных ценностей.</w:t>
      </w:r>
    </w:p>
    <w:p w:rsidR="004B75BB" w:rsidRPr="004B75BB" w:rsidRDefault="004B75BB" w:rsidP="004B75BB">
      <w:r w:rsidRPr="004B75BB">
        <w:t xml:space="preserve"> «Фауст»</w:t>
      </w:r>
    </w:p>
    <w:p w:rsidR="004B75BB" w:rsidRPr="004B75BB" w:rsidRDefault="004B75BB" w:rsidP="004B75BB">
      <w:r w:rsidRPr="004B75BB">
        <w:t xml:space="preserve">Дж. Г. Байрон                              </w:t>
      </w:r>
    </w:p>
    <w:p w:rsidR="004B75BB" w:rsidRPr="004B75BB" w:rsidRDefault="004B75BB" w:rsidP="004B75BB">
      <w:r w:rsidRPr="004B75BB">
        <w:t>Стихотворение «Душа моя мрачна. Скорей, певец, скорей!», Поэма «Паломничество Чайлд Гарольда». Образ главного героя.</w:t>
      </w:r>
    </w:p>
    <w:p w:rsidR="004B75BB" w:rsidRPr="004B75BB" w:rsidRDefault="004B75BB" w:rsidP="004B75BB">
      <w:r w:rsidRPr="004B75BB">
        <w:t>Зарубежная новеллистика</w:t>
      </w:r>
    </w:p>
    <w:p w:rsidR="004B75BB" w:rsidRPr="004B75BB" w:rsidRDefault="004B75BB" w:rsidP="004B75BB">
      <w:r w:rsidRPr="004B75BB">
        <w:t>П. Мериме</w:t>
      </w:r>
    </w:p>
    <w:p w:rsidR="004B75BB" w:rsidRPr="004B75BB" w:rsidRDefault="004B75BB" w:rsidP="004B75BB">
      <w:r w:rsidRPr="004B75BB">
        <w:t>«Венера Ильская»</w:t>
      </w:r>
    </w:p>
    <w:p w:rsidR="004B75BB" w:rsidRPr="004B75BB" w:rsidRDefault="004B75BB" w:rsidP="004B75BB">
      <w:r w:rsidRPr="004B75BB">
        <w:t>Э. По</w:t>
      </w:r>
    </w:p>
    <w:p w:rsidR="004B75BB" w:rsidRPr="004B75BB" w:rsidRDefault="004B75BB" w:rsidP="004B75BB">
      <w:r w:rsidRPr="004B75BB">
        <w:t>«Падение дома Ашеров»</w:t>
      </w:r>
    </w:p>
    <w:p w:rsidR="004B75BB" w:rsidRPr="004B75BB" w:rsidRDefault="004B75BB" w:rsidP="004B75BB">
      <w:pPr>
        <w:rPr>
          <w:lang w:eastAsia="en-US"/>
        </w:rPr>
      </w:pPr>
      <w:r w:rsidRPr="004B75BB">
        <w:t>Зарубежная романистика XIX– ХХ века</w:t>
      </w:r>
    </w:p>
    <w:p w:rsidR="004B75BB" w:rsidRPr="004B75BB" w:rsidRDefault="004B75BB" w:rsidP="004B75BB">
      <w:r w:rsidRPr="004B75BB">
        <w:t xml:space="preserve"> Ч. Диккенс</w:t>
      </w:r>
    </w:p>
    <w:p w:rsidR="004B75BB" w:rsidRPr="004B75BB" w:rsidRDefault="004B75BB" w:rsidP="004B75BB">
      <w:r w:rsidRPr="004B75BB">
        <w:t>«Приключения Оливера Твиста»</w:t>
      </w:r>
    </w:p>
    <w:p w:rsidR="004B75BB" w:rsidRPr="004B75BB" w:rsidRDefault="004B75BB" w:rsidP="004B75BB">
      <w:pPr>
        <w:spacing w:after="200"/>
        <w:jc w:val="center"/>
        <w:rPr>
          <w:b/>
        </w:rPr>
      </w:pPr>
      <w:r w:rsidRPr="004B75BB">
        <w:rPr>
          <w:b/>
        </w:rPr>
        <w:t>Тематическое планирование</w:t>
      </w:r>
    </w:p>
    <w:p w:rsidR="004B75BB" w:rsidRPr="004B75BB" w:rsidRDefault="004B75BB" w:rsidP="004B75BB">
      <w:pPr>
        <w:spacing w:after="200"/>
        <w:jc w:val="center"/>
        <w:rPr>
          <w:b/>
          <w:u w:val="single"/>
        </w:rPr>
      </w:pPr>
      <w:r w:rsidRPr="004B75BB">
        <w:rPr>
          <w:b/>
          <w:u w:val="single"/>
        </w:rPr>
        <w:t>5 класс</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4"/>
        <w:gridCol w:w="4667"/>
        <w:gridCol w:w="4018"/>
      </w:tblGrid>
      <w:tr w:rsidR="004B75BB" w:rsidRPr="004B75BB" w:rsidTr="00AC530B">
        <w:trPr>
          <w:trHeight w:val="537"/>
          <w:jc w:val="center"/>
        </w:trPr>
        <w:tc>
          <w:tcPr>
            <w:tcW w:w="1204"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w:t>
            </w:r>
          </w:p>
        </w:tc>
        <w:tc>
          <w:tcPr>
            <w:tcW w:w="4667"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Раздел</w:t>
            </w:r>
          </w:p>
        </w:tc>
        <w:tc>
          <w:tcPr>
            <w:tcW w:w="4018"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Кол-во часов</w:t>
            </w:r>
          </w:p>
        </w:tc>
      </w:tr>
      <w:tr w:rsidR="004B75BB" w:rsidRPr="004B75BB" w:rsidTr="00AC530B">
        <w:trPr>
          <w:trHeight w:val="53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r>
      <w:tr w:rsidR="004B75BB" w:rsidRPr="004B75BB" w:rsidTr="00AC530B">
        <w:trPr>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Введение</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2</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мифологии</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2</w:t>
            </w:r>
          </w:p>
        </w:tc>
      </w:tr>
      <w:tr w:rsidR="004B75BB" w:rsidRPr="004B75BB" w:rsidTr="00AC530B">
        <w:trPr>
          <w:trHeight w:val="392"/>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3</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устного народного творчества</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4</w:t>
            </w:r>
          </w:p>
        </w:tc>
      </w:tr>
      <w:tr w:rsidR="004B75BB" w:rsidRPr="004B75BB" w:rsidTr="00AC530B">
        <w:trPr>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4</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древнерусской литературы</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575"/>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lastRenderedPageBreak/>
              <w:t>5</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русской литературы XVIII века</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7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6</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Из русской литературы  XIX века</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30</w:t>
            </w:r>
          </w:p>
        </w:tc>
      </w:tr>
      <w:tr w:rsidR="004B75BB" w:rsidRPr="004B75BB" w:rsidTr="00AC530B">
        <w:trPr>
          <w:trHeight w:val="413"/>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7</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русской литературы XX века</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26</w:t>
            </w:r>
          </w:p>
        </w:tc>
      </w:tr>
      <w:tr w:rsidR="004B75BB" w:rsidRPr="004B75BB" w:rsidTr="00AC530B">
        <w:trPr>
          <w:trHeight w:val="50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8</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rPr>
                <w:lang w:val="tt-RU"/>
              </w:rPr>
            </w:pPr>
            <w:r w:rsidRPr="004B75BB">
              <w:t>Из зарубежной литературы</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9</w:t>
            </w:r>
          </w:p>
        </w:tc>
      </w:tr>
      <w:tr w:rsidR="004B75BB" w:rsidRPr="004B75BB" w:rsidTr="00AC530B">
        <w:trPr>
          <w:trHeight w:val="50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9</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литературы народов России</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10</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Контрольные и проверочные работы</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7</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11</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Развитие речи</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15</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12</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Внеклассное чтение</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13</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Итоговый урок</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trHeight w:val="390"/>
          <w:jc w:val="center"/>
        </w:trPr>
        <w:tc>
          <w:tcPr>
            <w:tcW w:w="5871" w:type="dxa"/>
            <w:gridSpan w:val="2"/>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rPr>
                <w:b/>
              </w:rPr>
            </w:pPr>
            <w:r w:rsidRPr="004B75BB">
              <w:rPr>
                <w:b/>
              </w:rPr>
              <w:t>Итого:</w:t>
            </w:r>
          </w:p>
        </w:tc>
        <w:tc>
          <w:tcPr>
            <w:tcW w:w="4018"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rPr>
                <w:b/>
              </w:rPr>
            </w:pPr>
            <w:r w:rsidRPr="004B75BB">
              <w:rPr>
                <w:b/>
              </w:rPr>
              <w:t>105</w:t>
            </w:r>
          </w:p>
        </w:tc>
      </w:tr>
    </w:tbl>
    <w:p w:rsidR="004B75BB" w:rsidRPr="004B75BB" w:rsidRDefault="004B75BB" w:rsidP="004B75BB">
      <w:pPr>
        <w:spacing w:after="200"/>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r w:rsidRPr="004B75BB">
        <w:rPr>
          <w:b/>
        </w:rPr>
        <w:t>Тематическое планирование</w:t>
      </w:r>
    </w:p>
    <w:p w:rsidR="004B75BB" w:rsidRPr="004B75BB" w:rsidRDefault="004B75BB" w:rsidP="004B75BB">
      <w:pPr>
        <w:spacing w:after="200"/>
        <w:jc w:val="center"/>
        <w:rPr>
          <w:b/>
          <w:u w:val="single"/>
        </w:rPr>
      </w:pPr>
      <w:r w:rsidRPr="004B75BB">
        <w:rPr>
          <w:b/>
          <w:u w:val="single"/>
        </w:rPr>
        <w:t>6 класс</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4"/>
        <w:gridCol w:w="4667"/>
        <w:gridCol w:w="4160"/>
      </w:tblGrid>
      <w:tr w:rsidR="004B75BB" w:rsidRPr="004B75BB" w:rsidTr="00AC530B">
        <w:trPr>
          <w:trHeight w:val="537"/>
          <w:jc w:val="center"/>
        </w:trPr>
        <w:tc>
          <w:tcPr>
            <w:tcW w:w="1204"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w:t>
            </w:r>
          </w:p>
        </w:tc>
        <w:tc>
          <w:tcPr>
            <w:tcW w:w="4667"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Раздел</w:t>
            </w:r>
          </w:p>
        </w:tc>
        <w:tc>
          <w:tcPr>
            <w:tcW w:w="4160"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Кол-во часов</w:t>
            </w:r>
          </w:p>
        </w:tc>
      </w:tr>
      <w:tr w:rsidR="004B75BB" w:rsidRPr="004B75BB" w:rsidTr="00AC530B">
        <w:trPr>
          <w:trHeight w:val="53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r>
      <w:tr w:rsidR="004B75BB" w:rsidRPr="004B75BB" w:rsidTr="00AC530B">
        <w:trPr>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Введение</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2</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мифологии</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2</w:t>
            </w:r>
          </w:p>
        </w:tc>
      </w:tr>
      <w:tr w:rsidR="004B75BB" w:rsidRPr="004B75BB" w:rsidTr="00AC530B">
        <w:trPr>
          <w:trHeight w:val="392"/>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lastRenderedPageBreak/>
              <w:t>3</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устного народного творчества</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4</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древнерусской литературы</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575"/>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5</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русской литературы XVIII века</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413"/>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6</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Из русской литературы  XIX века</w:t>
            </w:r>
          </w:p>
          <w:p w:rsidR="004B75BB" w:rsidRPr="004B75BB" w:rsidRDefault="004B75BB" w:rsidP="004B75BB">
            <w:pPr>
              <w:spacing w:after="200"/>
            </w:pP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30</w:t>
            </w:r>
          </w:p>
        </w:tc>
      </w:tr>
      <w:tr w:rsidR="004B75BB" w:rsidRPr="004B75BB" w:rsidTr="00AC530B">
        <w:trPr>
          <w:trHeight w:val="413"/>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7</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русской литературы XX века</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25</w:t>
            </w:r>
          </w:p>
        </w:tc>
      </w:tr>
      <w:tr w:rsidR="004B75BB" w:rsidRPr="004B75BB" w:rsidTr="00AC530B">
        <w:trPr>
          <w:trHeight w:val="50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8</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rPr>
                <w:lang w:val="tt-RU"/>
              </w:rPr>
            </w:pPr>
            <w:r w:rsidRPr="004B75BB">
              <w:t>Из зарубежной литературы</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11</w:t>
            </w:r>
          </w:p>
        </w:tc>
      </w:tr>
      <w:tr w:rsidR="004B75BB" w:rsidRPr="004B75BB" w:rsidTr="00AC530B">
        <w:trPr>
          <w:trHeight w:val="50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10</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литературы народов России</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2</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11</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Контрольные и проверочные работы</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7</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12</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Развитие речи</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15</w:t>
            </w:r>
          </w:p>
        </w:tc>
      </w:tr>
      <w:tr w:rsidR="004B75BB" w:rsidRPr="004B75BB" w:rsidTr="00AC530B">
        <w:trPr>
          <w:trHeight w:val="390"/>
          <w:jc w:val="center"/>
        </w:trPr>
        <w:tc>
          <w:tcPr>
            <w:tcW w:w="120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13</w:t>
            </w:r>
          </w:p>
        </w:tc>
        <w:tc>
          <w:tcPr>
            <w:tcW w:w="4667"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Внеклассное чтение</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390"/>
          <w:jc w:val="center"/>
        </w:trPr>
        <w:tc>
          <w:tcPr>
            <w:tcW w:w="5871" w:type="dxa"/>
            <w:gridSpan w:val="2"/>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rPr>
                <w:b/>
              </w:rPr>
            </w:pPr>
            <w:r w:rsidRPr="004B75BB">
              <w:rPr>
                <w:b/>
              </w:rPr>
              <w:t>Итого:</w:t>
            </w:r>
          </w:p>
        </w:tc>
        <w:tc>
          <w:tcPr>
            <w:tcW w:w="4160"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rPr>
                <w:b/>
              </w:rPr>
            </w:pPr>
            <w:r w:rsidRPr="004B75BB">
              <w:rPr>
                <w:b/>
              </w:rPr>
              <w:t>105</w:t>
            </w:r>
          </w:p>
        </w:tc>
      </w:tr>
    </w:tbl>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pPr>
      <w:r w:rsidRPr="004B75BB">
        <w:rPr>
          <w:b/>
        </w:rPr>
        <w:t>Тематическое планирование</w:t>
      </w:r>
    </w:p>
    <w:p w:rsidR="004B75BB" w:rsidRPr="004B75BB" w:rsidRDefault="004B75BB" w:rsidP="004B75BB">
      <w:pPr>
        <w:spacing w:after="200"/>
        <w:jc w:val="center"/>
        <w:rPr>
          <w:b/>
          <w:u w:val="single"/>
        </w:rPr>
      </w:pPr>
      <w:r w:rsidRPr="004B75BB">
        <w:rPr>
          <w:b/>
          <w:u w:val="single"/>
        </w:rPr>
        <w:t>7 класс</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
        <w:gridCol w:w="4667"/>
        <w:gridCol w:w="4394"/>
      </w:tblGrid>
      <w:tr w:rsidR="004B75BB" w:rsidRPr="004B75BB" w:rsidTr="00AC530B">
        <w:trPr>
          <w:trHeight w:val="614"/>
          <w:jc w:val="center"/>
        </w:trPr>
        <w:tc>
          <w:tcPr>
            <w:tcW w:w="970" w:type="dxa"/>
            <w:vMerge w:val="restart"/>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 п/п</w:t>
            </w:r>
          </w:p>
        </w:tc>
        <w:tc>
          <w:tcPr>
            <w:tcW w:w="4667" w:type="dxa"/>
            <w:vMerge w:val="restart"/>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Раздел</w:t>
            </w:r>
          </w:p>
        </w:tc>
        <w:tc>
          <w:tcPr>
            <w:tcW w:w="4394" w:type="dxa"/>
            <w:vMerge w:val="restart"/>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Кол-во часов</w:t>
            </w:r>
          </w:p>
        </w:tc>
      </w:tr>
      <w:tr w:rsidR="004B75BB" w:rsidRPr="004B75BB" w:rsidTr="00AC530B">
        <w:trPr>
          <w:trHeight w:val="517"/>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4B75BB" w:rsidRPr="004B75BB" w:rsidRDefault="004B75BB" w:rsidP="004B75BB"/>
        </w:tc>
        <w:tc>
          <w:tcPr>
            <w:tcW w:w="0" w:type="auto"/>
            <w:vMerge/>
            <w:tcBorders>
              <w:top w:val="single" w:sz="4" w:space="0" w:color="auto"/>
              <w:left w:val="single" w:sz="4" w:space="0" w:color="auto"/>
              <w:bottom w:val="single" w:sz="4" w:space="0" w:color="auto"/>
              <w:right w:val="single" w:sz="4" w:space="0" w:color="auto"/>
            </w:tcBorders>
            <w:vAlign w:val="center"/>
          </w:tcPr>
          <w:p w:rsidR="004B75BB" w:rsidRPr="004B75BB" w:rsidRDefault="004B75BB" w:rsidP="004B75BB"/>
        </w:tc>
        <w:tc>
          <w:tcPr>
            <w:tcW w:w="0" w:type="auto"/>
            <w:vMerge/>
            <w:tcBorders>
              <w:top w:val="single" w:sz="4" w:space="0" w:color="auto"/>
              <w:left w:val="single" w:sz="4" w:space="0" w:color="auto"/>
              <w:bottom w:val="single" w:sz="4" w:space="0" w:color="auto"/>
              <w:right w:val="single" w:sz="4" w:space="0" w:color="auto"/>
            </w:tcBorders>
            <w:vAlign w:val="center"/>
          </w:tcPr>
          <w:p w:rsidR="004B75BB" w:rsidRPr="004B75BB" w:rsidRDefault="004B75BB" w:rsidP="004B75BB"/>
        </w:tc>
      </w:tr>
      <w:tr w:rsidR="004B75BB" w:rsidRPr="004B75BB" w:rsidTr="00AC530B">
        <w:trPr>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Введение</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w:t>
            </w:r>
          </w:p>
        </w:tc>
      </w:tr>
      <w:tr w:rsidR="004B75BB" w:rsidRPr="004B75BB" w:rsidTr="00AC530B">
        <w:trPr>
          <w:trHeight w:val="392"/>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устного народного творчества</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3</w:t>
            </w:r>
          </w:p>
        </w:tc>
      </w:tr>
      <w:tr w:rsidR="004B75BB" w:rsidRPr="004B75BB" w:rsidTr="00AC530B">
        <w:trPr>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3</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древнерусской литературы</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w:t>
            </w:r>
          </w:p>
        </w:tc>
      </w:tr>
      <w:tr w:rsidR="004B75BB" w:rsidRPr="004B75BB" w:rsidTr="00AC530B">
        <w:trPr>
          <w:trHeight w:val="575"/>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4</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русской литературы XVIII века</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6</w:t>
            </w:r>
          </w:p>
        </w:tc>
      </w:tr>
      <w:tr w:rsidR="004B75BB" w:rsidRPr="004B75BB" w:rsidTr="00AC530B">
        <w:trPr>
          <w:trHeight w:val="413"/>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5</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русской литературы  XIXвека</w:t>
            </w:r>
          </w:p>
          <w:p w:rsidR="004B75BB" w:rsidRPr="004B75BB" w:rsidRDefault="004B75BB" w:rsidP="004B75BB"/>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24</w:t>
            </w:r>
          </w:p>
        </w:tc>
      </w:tr>
      <w:tr w:rsidR="004B75BB" w:rsidRPr="004B75BB" w:rsidTr="00AC530B">
        <w:trPr>
          <w:trHeight w:val="413"/>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6</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русской литературы XXвека</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24</w:t>
            </w:r>
          </w:p>
        </w:tc>
      </w:tr>
      <w:tr w:rsidR="004B75BB" w:rsidRPr="004B75BB" w:rsidTr="00AC530B">
        <w:trPr>
          <w:trHeight w:val="500"/>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7</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val="tt-RU"/>
              </w:rPr>
            </w:pPr>
            <w:r w:rsidRPr="004B75BB">
              <w:t>Из зарубежной литературы</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8</w:t>
            </w:r>
          </w:p>
        </w:tc>
      </w:tr>
      <w:tr w:rsidR="004B75BB" w:rsidRPr="004B75BB" w:rsidTr="00AC530B">
        <w:trPr>
          <w:trHeight w:val="390"/>
          <w:jc w:val="center"/>
        </w:trPr>
        <w:tc>
          <w:tcPr>
            <w:tcW w:w="97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8</w:t>
            </w:r>
          </w:p>
        </w:tc>
        <w:tc>
          <w:tcPr>
            <w:tcW w:w="466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литературы народов России</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w:t>
            </w:r>
          </w:p>
        </w:tc>
      </w:tr>
      <w:tr w:rsidR="004B75BB" w:rsidRPr="004B75BB" w:rsidTr="00AC530B">
        <w:trPr>
          <w:trHeight w:val="390"/>
          <w:jc w:val="center"/>
        </w:trPr>
        <w:tc>
          <w:tcPr>
            <w:tcW w:w="5637" w:type="dxa"/>
            <w:gridSpan w:val="2"/>
            <w:tcBorders>
              <w:top w:val="single" w:sz="4" w:space="0" w:color="auto"/>
              <w:left w:val="single" w:sz="4" w:space="0" w:color="auto"/>
              <w:bottom w:val="single" w:sz="4" w:space="0" w:color="auto"/>
              <w:right w:val="single" w:sz="4" w:space="0" w:color="auto"/>
            </w:tcBorders>
          </w:tcPr>
          <w:p w:rsidR="004B75BB" w:rsidRPr="004B75BB" w:rsidRDefault="004B75BB" w:rsidP="004B75BB">
            <w:pPr>
              <w:rPr>
                <w:b/>
              </w:rPr>
            </w:pPr>
            <w:r w:rsidRPr="004B75BB">
              <w:rPr>
                <w:b/>
              </w:rPr>
              <w:t>Итого:</w:t>
            </w:r>
          </w:p>
        </w:tc>
        <w:tc>
          <w:tcPr>
            <w:tcW w:w="439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b/>
              </w:rPr>
            </w:pPr>
            <w:r w:rsidRPr="004B75BB">
              <w:rPr>
                <w:b/>
              </w:rPr>
              <w:t>70</w:t>
            </w:r>
          </w:p>
        </w:tc>
      </w:tr>
    </w:tbl>
    <w:p w:rsidR="004B75BB" w:rsidRPr="004B75BB" w:rsidRDefault="004B75BB" w:rsidP="004B75BB">
      <w:pPr>
        <w:spacing w:after="200"/>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pPr>
      <w:r w:rsidRPr="004B75BB">
        <w:rPr>
          <w:b/>
        </w:rPr>
        <w:t>Тематическое планирование</w:t>
      </w:r>
    </w:p>
    <w:p w:rsidR="004B75BB" w:rsidRPr="004B75BB" w:rsidRDefault="004B75BB" w:rsidP="004B75BB">
      <w:pPr>
        <w:spacing w:after="200"/>
        <w:jc w:val="center"/>
        <w:rPr>
          <w:b/>
          <w:u w:val="single"/>
        </w:rPr>
      </w:pPr>
      <w:r w:rsidRPr="004B75BB">
        <w:rPr>
          <w:b/>
          <w:u w:val="single"/>
        </w:rPr>
        <w:t>8класс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8"/>
        <w:gridCol w:w="4231"/>
        <w:gridCol w:w="4142"/>
      </w:tblGrid>
      <w:tr w:rsidR="004B75BB" w:rsidRPr="004B75BB" w:rsidTr="00AC530B">
        <w:trPr>
          <w:trHeight w:val="537"/>
          <w:jc w:val="center"/>
        </w:trPr>
        <w:tc>
          <w:tcPr>
            <w:tcW w:w="1198"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w:t>
            </w:r>
          </w:p>
        </w:tc>
        <w:tc>
          <w:tcPr>
            <w:tcW w:w="4231"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Раздел</w:t>
            </w:r>
          </w:p>
        </w:tc>
        <w:tc>
          <w:tcPr>
            <w:tcW w:w="4142" w:type="dxa"/>
            <w:vMerge w:val="restart"/>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Кол-во часов</w:t>
            </w:r>
          </w:p>
        </w:tc>
      </w:tr>
      <w:tr w:rsidR="004B75BB" w:rsidRPr="004B75BB" w:rsidTr="00AC530B">
        <w:trPr>
          <w:trHeight w:val="53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75BB" w:rsidRPr="004B75BB" w:rsidRDefault="004B75BB" w:rsidP="004B75BB">
            <w:pPr>
              <w:spacing w:after="200"/>
            </w:pPr>
          </w:p>
        </w:tc>
      </w:tr>
      <w:tr w:rsidR="004B75BB" w:rsidRPr="004B75BB" w:rsidTr="00AC530B">
        <w:trPr>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Введение</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trHeight w:val="392"/>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lastRenderedPageBreak/>
              <w:t>2</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устного народного творчества</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2</w:t>
            </w:r>
          </w:p>
        </w:tc>
      </w:tr>
      <w:tr w:rsidR="004B75BB" w:rsidRPr="004B75BB" w:rsidTr="00AC530B">
        <w:trPr>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3</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древнерусской литературы</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575"/>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4</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русской литературы XVIII века</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w:t>
            </w:r>
          </w:p>
        </w:tc>
      </w:tr>
      <w:tr w:rsidR="004B75BB" w:rsidRPr="004B75BB" w:rsidTr="00AC530B">
        <w:trPr>
          <w:trHeight w:val="413"/>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5</w:t>
            </w:r>
          </w:p>
        </w:tc>
        <w:tc>
          <w:tcPr>
            <w:tcW w:w="4231"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Из русской литературы  XIXвека</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30</w:t>
            </w:r>
          </w:p>
        </w:tc>
      </w:tr>
      <w:tr w:rsidR="004B75BB" w:rsidRPr="004B75BB" w:rsidTr="00AC530B">
        <w:trPr>
          <w:trHeight w:val="413"/>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6</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русской литературы XXвека</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14</w:t>
            </w:r>
          </w:p>
        </w:tc>
      </w:tr>
      <w:tr w:rsidR="004B75BB" w:rsidRPr="004B75BB" w:rsidTr="00AC530B">
        <w:trPr>
          <w:trHeight w:val="500"/>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7</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Из литературы народов России</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trHeight w:val="500"/>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8</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rPr>
                <w:lang w:val="tt-RU"/>
              </w:rPr>
            </w:pPr>
            <w:r w:rsidRPr="004B75BB">
              <w:t>Из зарубежной литературы</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5</w:t>
            </w:r>
          </w:p>
        </w:tc>
      </w:tr>
      <w:tr w:rsidR="004B75BB" w:rsidRPr="004B75BB" w:rsidTr="00AC530B">
        <w:trPr>
          <w:trHeight w:val="390"/>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9</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Контрольные и проверочные работы</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4</w:t>
            </w:r>
          </w:p>
        </w:tc>
      </w:tr>
      <w:tr w:rsidR="004B75BB" w:rsidRPr="004B75BB" w:rsidTr="00AC530B">
        <w:trPr>
          <w:trHeight w:val="390"/>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10</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Развитие речи</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6</w:t>
            </w:r>
          </w:p>
        </w:tc>
      </w:tr>
      <w:tr w:rsidR="004B75BB" w:rsidRPr="004B75BB" w:rsidTr="00AC530B">
        <w:trPr>
          <w:trHeight w:val="390"/>
          <w:jc w:val="center"/>
        </w:trPr>
        <w:tc>
          <w:tcPr>
            <w:tcW w:w="1198"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pPr>
            <w:r w:rsidRPr="004B75BB">
              <w:t>11</w:t>
            </w:r>
          </w:p>
        </w:tc>
        <w:tc>
          <w:tcPr>
            <w:tcW w:w="4231"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Внеклассное чтение</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pPr>
            <w:r w:rsidRPr="004B75BB">
              <w:t>1</w:t>
            </w:r>
          </w:p>
        </w:tc>
      </w:tr>
      <w:tr w:rsidR="004B75BB" w:rsidRPr="004B75BB" w:rsidTr="00AC530B">
        <w:trPr>
          <w:trHeight w:val="390"/>
          <w:jc w:val="center"/>
        </w:trPr>
        <w:tc>
          <w:tcPr>
            <w:tcW w:w="5429" w:type="dxa"/>
            <w:gridSpan w:val="2"/>
            <w:tcBorders>
              <w:top w:val="single" w:sz="4" w:space="0" w:color="auto"/>
              <w:left w:val="single" w:sz="4" w:space="0" w:color="auto"/>
              <w:bottom w:val="single" w:sz="4" w:space="0" w:color="auto"/>
              <w:right w:val="single" w:sz="4" w:space="0" w:color="auto"/>
            </w:tcBorders>
          </w:tcPr>
          <w:p w:rsidR="004B75BB" w:rsidRPr="004B75BB" w:rsidRDefault="004B75BB" w:rsidP="004B75BB">
            <w:pPr>
              <w:spacing w:after="200"/>
              <w:rPr>
                <w:b/>
              </w:rPr>
            </w:pPr>
            <w:r w:rsidRPr="004B75BB">
              <w:rPr>
                <w:b/>
              </w:rPr>
              <w:t>Итого:</w:t>
            </w:r>
          </w:p>
        </w:tc>
        <w:tc>
          <w:tcPr>
            <w:tcW w:w="4142" w:type="dxa"/>
            <w:tcBorders>
              <w:top w:val="single" w:sz="4" w:space="0" w:color="auto"/>
              <w:left w:val="single" w:sz="4" w:space="0" w:color="auto"/>
              <w:bottom w:val="single" w:sz="4" w:space="0" w:color="auto"/>
              <w:right w:val="single" w:sz="4" w:space="0" w:color="auto"/>
            </w:tcBorders>
            <w:hideMark/>
          </w:tcPr>
          <w:p w:rsidR="004B75BB" w:rsidRPr="004B75BB" w:rsidRDefault="004B75BB" w:rsidP="004B75BB">
            <w:pPr>
              <w:spacing w:after="200"/>
              <w:rPr>
                <w:b/>
              </w:rPr>
            </w:pPr>
            <w:r w:rsidRPr="004B75BB">
              <w:rPr>
                <w:b/>
              </w:rPr>
              <w:t>70</w:t>
            </w:r>
          </w:p>
        </w:tc>
      </w:tr>
    </w:tbl>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Pr="004B75BB" w:rsidRDefault="004B75BB" w:rsidP="004B75BB">
      <w:pPr>
        <w:spacing w:after="200"/>
        <w:jc w:val="center"/>
        <w:rPr>
          <w:b/>
        </w:rPr>
      </w:pPr>
    </w:p>
    <w:p w:rsidR="004B75BB" w:rsidRDefault="004B75BB" w:rsidP="004B75BB">
      <w:pPr>
        <w:spacing w:after="200"/>
        <w:jc w:val="center"/>
        <w:rPr>
          <w:b/>
        </w:rPr>
      </w:pPr>
    </w:p>
    <w:p w:rsidR="004B75BB" w:rsidRDefault="004B75BB" w:rsidP="004B75BB">
      <w:pPr>
        <w:spacing w:after="200"/>
        <w:jc w:val="center"/>
        <w:rPr>
          <w:b/>
        </w:rPr>
      </w:pPr>
    </w:p>
    <w:p w:rsidR="004B75BB" w:rsidRDefault="004B75BB" w:rsidP="004B75BB">
      <w:pPr>
        <w:spacing w:after="200"/>
        <w:jc w:val="center"/>
        <w:rPr>
          <w:b/>
        </w:rPr>
      </w:pPr>
    </w:p>
    <w:p w:rsidR="004B75BB" w:rsidRDefault="004B75BB" w:rsidP="004B75BB">
      <w:pPr>
        <w:spacing w:after="200"/>
        <w:jc w:val="center"/>
        <w:rPr>
          <w:b/>
        </w:rPr>
      </w:pPr>
    </w:p>
    <w:p w:rsidR="004B75BB" w:rsidRDefault="004B75BB" w:rsidP="004B75BB">
      <w:pPr>
        <w:spacing w:after="200"/>
        <w:jc w:val="center"/>
        <w:rPr>
          <w:b/>
        </w:rPr>
      </w:pPr>
    </w:p>
    <w:p w:rsidR="004B75BB" w:rsidRDefault="004B75BB" w:rsidP="004B75BB">
      <w:pPr>
        <w:spacing w:after="200"/>
        <w:jc w:val="center"/>
        <w:rPr>
          <w:b/>
        </w:rPr>
      </w:pPr>
    </w:p>
    <w:p w:rsidR="004B75BB" w:rsidRPr="004B75BB" w:rsidRDefault="004B75BB" w:rsidP="004B75BB">
      <w:pPr>
        <w:spacing w:after="200"/>
        <w:jc w:val="center"/>
        <w:rPr>
          <w:b/>
        </w:rPr>
      </w:pPr>
      <w:bookmarkStart w:id="4" w:name="_GoBack"/>
      <w:bookmarkEnd w:id="4"/>
    </w:p>
    <w:p w:rsidR="004B75BB" w:rsidRPr="004B75BB" w:rsidRDefault="004B75BB" w:rsidP="004B75BB">
      <w:pPr>
        <w:spacing w:after="200"/>
        <w:jc w:val="center"/>
      </w:pPr>
      <w:r w:rsidRPr="004B75BB">
        <w:rPr>
          <w:b/>
        </w:rPr>
        <w:t>Тематическое планирование</w:t>
      </w:r>
    </w:p>
    <w:p w:rsidR="004B75BB" w:rsidRPr="004B75BB" w:rsidRDefault="004B75BB" w:rsidP="004B75BB">
      <w:pPr>
        <w:spacing w:after="200"/>
        <w:jc w:val="center"/>
        <w:rPr>
          <w:b/>
          <w:u w:val="single"/>
        </w:rPr>
      </w:pPr>
      <w:r w:rsidRPr="004B75BB">
        <w:rPr>
          <w:b/>
          <w:u w:val="single"/>
        </w:rPr>
        <w:t>9класс</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4657"/>
        <w:gridCol w:w="4114"/>
      </w:tblGrid>
      <w:tr w:rsidR="004B75BB" w:rsidRPr="004B75BB" w:rsidTr="00AC530B">
        <w:trPr>
          <w:trHeight w:val="525"/>
          <w:jc w:val="center"/>
        </w:trPr>
        <w:tc>
          <w:tcPr>
            <w:tcW w:w="1260" w:type="dxa"/>
            <w:vMerge w:val="restart"/>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 п/п</w:t>
            </w:r>
          </w:p>
        </w:tc>
        <w:tc>
          <w:tcPr>
            <w:tcW w:w="4657" w:type="dxa"/>
            <w:vMerge w:val="restart"/>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Раздел</w:t>
            </w:r>
          </w:p>
        </w:tc>
        <w:tc>
          <w:tcPr>
            <w:tcW w:w="4114" w:type="dxa"/>
            <w:vMerge w:val="restart"/>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Кол-во часов</w:t>
            </w:r>
          </w:p>
        </w:tc>
      </w:tr>
      <w:tr w:rsidR="004B75BB" w:rsidRPr="004B75BB" w:rsidTr="00AC530B">
        <w:trPr>
          <w:trHeight w:val="276"/>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4B75BB" w:rsidRPr="004B75BB" w:rsidRDefault="004B75BB" w:rsidP="004B75BB">
            <w:pPr>
              <w:rPr>
                <w:lang w:val="en-U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4B75BB" w:rsidRPr="004B75BB" w:rsidRDefault="004B75BB" w:rsidP="004B75BB"/>
        </w:tc>
        <w:tc>
          <w:tcPr>
            <w:tcW w:w="0" w:type="auto"/>
            <w:vMerge/>
            <w:tcBorders>
              <w:top w:val="single" w:sz="4" w:space="0" w:color="auto"/>
              <w:left w:val="single" w:sz="4" w:space="0" w:color="auto"/>
              <w:bottom w:val="single" w:sz="4" w:space="0" w:color="auto"/>
              <w:right w:val="single" w:sz="4" w:space="0" w:color="auto"/>
            </w:tcBorders>
            <w:vAlign w:val="center"/>
          </w:tcPr>
          <w:p w:rsidR="004B75BB" w:rsidRPr="004B75BB" w:rsidRDefault="004B75BB" w:rsidP="004B75BB"/>
        </w:tc>
      </w:tr>
      <w:tr w:rsidR="004B75BB" w:rsidRPr="004B75BB" w:rsidTr="00AC530B">
        <w:trPr>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Введение</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w:t>
            </w:r>
          </w:p>
        </w:tc>
      </w:tr>
      <w:tr w:rsidR="004B75BB" w:rsidRPr="004B75BB" w:rsidTr="00AC530B">
        <w:trPr>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древнерусской литературы</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4</w:t>
            </w:r>
          </w:p>
        </w:tc>
      </w:tr>
      <w:tr w:rsidR="004B75BB" w:rsidRPr="004B75BB" w:rsidTr="00AC530B">
        <w:trPr>
          <w:trHeight w:val="364"/>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3</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русской литературы XVIII века</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9</w:t>
            </w:r>
          </w:p>
        </w:tc>
      </w:tr>
      <w:tr w:rsidR="004B75BB" w:rsidRPr="004B75BB" w:rsidTr="00AC530B">
        <w:trPr>
          <w:trHeight w:val="413"/>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4</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Русская литература  XIX века</w:t>
            </w:r>
          </w:p>
          <w:p w:rsidR="004B75BB" w:rsidRPr="004B75BB" w:rsidRDefault="004B75BB" w:rsidP="004B75BB"/>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39</w:t>
            </w:r>
          </w:p>
        </w:tc>
      </w:tr>
      <w:tr w:rsidR="004B75BB" w:rsidRPr="004B75BB" w:rsidTr="00AC530B">
        <w:trPr>
          <w:trHeight w:val="413"/>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5</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русской литературы XX века</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23</w:t>
            </w:r>
          </w:p>
        </w:tc>
      </w:tr>
      <w:tr w:rsidR="004B75BB" w:rsidRPr="004B75BB" w:rsidTr="00AC530B">
        <w:trPr>
          <w:trHeight w:val="413"/>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6</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Проза русской эмиграции</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w:t>
            </w:r>
          </w:p>
        </w:tc>
      </w:tr>
      <w:tr w:rsidR="004B75BB" w:rsidRPr="004B75BB" w:rsidTr="00AC530B">
        <w:trPr>
          <w:trHeight w:val="500"/>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7</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Из литературы народов России</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2</w:t>
            </w:r>
          </w:p>
        </w:tc>
      </w:tr>
      <w:tr w:rsidR="004B75BB" w:rsidRPr="004B75BB" w:rsidTr="00AC530B">
        <w:trPr>
          <w:trHeight w:val="500"/>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8</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lang w:val="tt-RU"/>
              </w:rPr>
            </w:pPr>
            <w:r w:rsidRPr="004B75BB">
              <w:t>Из зарубежной литературы</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10</w:t>
            </w:r>
          </w:p>
        </w:tc>
      </w:tr>
      <w:tr w:rsidR="004B75BB" w:rsidRPr="004B75BB" w:rsidTr="00AC530B">
        <w:trPr>
          <w:trHeight w:val="390"/>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9</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Контрольные и проверочные работы</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3</w:t>
            </w:r>
          </w:p>
        </w:tc>
      </w:tr>
      <w:tr w:rsidR="004B75BB" w:rsidRPr="004B75BB" w:rsidTr="00AC530B">
        <w:trPr>
          <w:trHeight w:val="390"/>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10</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Развитие речи</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7</w:t>
            </w:r>
          </w:p>
        </w:tc>
      </w:tr>
      <w:tr w:rsidR="004B75BB" w:rsidRPr="004B75BB" w:rsidTr="00AC530B">
        <w:trPr>
          <w:trHeight w:val="390"/>
          <w:jc w:val="center"/>
        </w:trPr>
        <w:tc>
          <w:tcPr>
            <w:tcW w:w="1260"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11</w:t>
            </w:r>
          </w:p>
        </w:tc>
        <w:tc>
          <w:tcPr>
            <w:tcW w:w="4657"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Внеклассное чтение</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r w:rsidRPr="004B75BB">
              <w:t>3</w:t>
            </w:r>
          </w:p>
        </w:tc>
      </w:tr>
      <w:tr w:rsidR="004B75BB" w:rsidRPr="004B75BB" w:rsidTr="00AC530B">
        <w:trPr>
          <w:trHeight w:val="390"/>
          <w:jc w:val="center"/>
        </w:trPr>
        <w:tc>
          <w:tcPr>
            <w:tcW w:w="5917" w:type="dxa"/>
            <w:gridSpan w:val="2"/>
            <w:tcBorders>
              <w:top w:val="single" w:sz="4" w:space="0" w:color="auto"/>
              <w:left w:val="single" w:sz="4" w:space="0" w:color="auto"/>
              <w:bottom w:val="single" w:sz="4" w:space="0" w:color="auto"/>
              <w:right w:val="single" w:sz="4" w:space="0" w:color="auto"/>
            </w:tcBorders>
          </w:tcPr>
          <w:p w:rsidR="004B75BB" w:rsidRPr="004B75BB" w:rsidRDefault="004B75BB" w:rsidP="004B75BB">
            <w:pPr>
              <w:rPr>
                <w:b/>
              </w:rPr>
            </w:pPr>
            <w:r w:rsidRPr="004B75BB">
              <w:rPr>
                <w:b/>
              </w:rPr>
              <w:t>Итого</w:t>
            </w:r>
          </w:p>
        </w:tc>
        <w:tc>
          <w:tcPr>
            <w:tcW w:w="4114" w:type="dxa"/>
            <w:tcBorders>
              <w:top w:val="single" w:sz="4" w:space="0" w:color="auto"/>
              <w:left w:val="single" w:sz="4" w:space="0" w:color="auto"/>
              <w:bottom w:val="single" w:sz="4" w:space="0" w:color="auto"/>
              <w:right w:val="single" w:sz="4" w:space="0" w:color="auto"/>
            </w:tcBorders>
          </w:tcPr>
          <w:p w:rsidR="004B75BB" w:rsidRPr="004B75BB" w:rsidRDefault="004B75BB" w:rsidP="004B75BB">
            <w:pPr>
              <w:rPr>
                <w:b/>
              </w:rPr>
            </w:pPr>
            <w:r w:rsidRPr="004B75BB">
              <w:rPr>
                <w:b/>
              </w:rPr>
              <w:t>102</w:t>
            </w:r>
          </w:p>
        </w:tc>
      </w:tr>
    </w:tbl>
    <w:p w:rsidR="004B75BB" w:rsidRPr="0033513C" w:rsidRDefault="004B75BB" w:rsidP="00A92BEC">
      <w:pPr>
        <w:spacing w:line="276" w:lineRule="auto"/>
        <w:jc w:val="center"/>
        <w:rPr>
          <w:b/>
        </w:rPr>
      </w:pPr>
    </w:p>
    <w:sectPr w:rsidR="004B75BB" w:rsidRPr="0033513C" w:rsidSect="00AB63E8">
      <w:headerReference w:type="default" r:id="rId10"/>
      <w:footerReference w:type="default" r:id="rId11"/>
      <w:pgSz w:w="16838" w:h="11906" w:orient="landscape" w:code="9"/>
      <w:pgMar w:top="568" w:right="1134"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0075" w:rsidRDefault="002E0075" w:rsidP="00FD712C">
      <w:r>
        <w:separator/>
      </w:r>
    </w:p>
  </w:endnote>
  <w:endnote w:type="continuationSeparator" w:id="0">
    <w:p w:rsidR="002E0075" w:rsidRDefault="002E0075" w:rsidP="00FD7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CC"/>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choolBookC">
    <w:altName w:val="MS Mincho"/>
    <w:panose1 w:val="00000000000000000000"/>
    <w:charset w:val="80"/>
    <w:family w:val="auto"/>
    <w:notTrueType/>
    <w:pitch w:val="default"/>
    <w:sig w:usb0="00000203" w:usb1="08070000" w:usb2="00000010" w:usb3="00000000" w:csb0="00020005"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9241"/>
      <w:docPartObj>
        <w:docPartGallery w:val="Page Numbers (Bottom of Page)"/>
        <w:docPartUnique/>
      </w:docPartObj>
    </w:sdtPr>
    <w:sdtEndPr/>
    <w:sdtContent>
      <w:p w:rsidR="002E0075" w:rsidRDefault="002E0075">
        <w:pPr>
          <w:pStyle w:val="afb"/>
          <w:jc w:val="center"/>
        </w:pPr>
        <w:r>
          <w:fldChar w:fldCharType="begin"/>
        </w:r>
        <w:r>
          <w:instrText xml:space="preserve"> PAGE   \* MERGEFORMAT </w:instrText>
        </w:r>
        <w:r>
          <w:fldChar w:fldCharType="separate"/>
        </w:r>
        <w:r w:rsidR="004B75BB">
          <w:rPr>
            <w:noProof/>
          </w:rPr>
          <w:t>60</w:t>
        </w:r>
        <w:r>
          <w:rPr>
            <w:noProof/>
          </w:rPr>
          <w:fldChar w:fldCharType="end"/>
        </w:r>
      </w:p>
    </w:sdtContent>
  </w:sdt>
  <w:p w:rsidR="002E0075" w:rsidRDefault="002E0075">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0075" w:rsidRDefault="002E0075" w:rsidP="00FD712C">
      <w:r>
        <w:separator/>
      </w:r>
    </w:p>
  </w:footnote>
  <w:footnote w:type="continuationSeparator" w:id="0">
    <w:p w:rsidR="002E0075" w:rsidRDefault="002E0075" w:rsidP="00FD712C">
      <w:r>
        <w:continuationSeparator/>
      </w:r>
    </w:p>
  </w:footnote>
  <w:footnote w:id="1">
    <w:p w:rsidR="004B75BB" w:rsidRDefault="004B75BB" w:rsidP="004B75BB">
      <w:pPr>
        <w:pStyle w:val="a5"/>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075" w:rsidRDefault="002E0075" w:rsidP="004B75BB">
    <w:pPr>
      <w:pStyle w:val="af9"/>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A04343A"/>
    <w:multiLevelType w:val="hybridMultilevel"/>
    <w:tmpl w:val="36827C74"/>
    <w:lvl w:ilvl="0" w:tplc="0419000F">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8">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9"/>
  </w:num>
  <w:num w:numId="3">
    <w:abstractNumId w:val="0"/>
  </w:num>
  <w:num w:numId="4">
    <w:abstractNumId w:val="4"/>
  </w:num>
  <w:num w:numId="5">
    <w:abstractNumId w:val="5"/>
  </w:num>
  <w:num w:numId="6">
    <w:abstractNumId w:val="1"/>
  </w:num>
  <w:num w:numId="7">
    <w:abstractNumId w:val="7"/>
  </w:num>
  <w:num w:numId="8">
    <w:abstractNumId w:val="10"/>
  </w:num>
  <w:num w:numId="9">
    <w:abstractNumId w:val="11"/>
  </w:num>
  <w:num w:numId="10">
    <w:abstractNumId w:val="2"/>
  </w:num>
  <w:num w:numId="11">
    <w:abstractNumId w:val="8"/>
  </w:num>
  <w:num w:numId="1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838A7"/>
    <w:rsid w:val="000016F1"/>
    <w:rsid w:val="00001996"/>
    <w:rsid w:val="0000206B"/>
    <w:rsid w:val="000035F5"/>
    <w:rsid w:val="00003F48"/>
    <w:rsid w:val="00004198"/>
    <w:rsid w:val="000045A7"/>
    <w:rsid w:val="00004B4D"/>
    <w:rsid w:val="00005568"/>
    <w:rsid w:val="00005A92"/>
    <w:rsid w:val="00005DD6"/>
    <w:rsid w:val="00005ED2"/>
    <w:rsid w:val="00006851"/>
    <w:rsid w:val="00006C31"/>
    <w:rsid w:val="00006D2A"/>
    <w:rsid w:val="00007648"/>
    <w:rsid w:val="00007ECE"/>
    <w:rsid w:val="0001031E"/>
    <w:rsid w:val="0001058C"/>
    <w:rsid w:val="00011FB3"/>
    <w:rsid w:val="00012BFD"/>
    <w:rsid w:val="000137AE"/>
    <w:rsid w:val="0001511D"/>
    <w:rsid w:val="00015F5E"/>
    <w:rsid w:val="00016384"/>
    <w:rsid w:val="000167DD"/>
    <w:rsid w:val="00016C39"/>
    <w:rsid w:val="000205D1"/>
    <w:rsid w:val="000207CE"/>
    <w:rsid w:val="00020C47"/>
    <w:rsid w:val="00020CFC"/>
    <w:rsid w:val="0002132E"/>
    <w:rsid w:val="000213FE"/>
    <w:rsid w:val="00023080"/>
    <w:rsid w:val="00023790"/>
    <w:rsid w:val="00024712"/>
    <w:rsid w:val="00024CF9"/>
    <w:rsid w:val="00024DD4"/>
    <w:rsid w:val="000253F6"/>
    <w:rsid w:val="00025AB4"/>
    <w:rsid w:val="0002629E"/>
    <w:rsid w:val="00026FAD"/>
    <w:rsid w:val="0002705A"/>
    <w:rsid w:val="0002739A"/>
    <w:rsid w:val="00027427"/>
    <w:rsid w:val="0002746D"/>
    <w:rsid w:val="000302A4"/>
    <w:rsid w:val="00030552"/>
    <w:rsid w:val="00030904"/>
    <w:rsid w:val="0003093A"/>
    <w:rsid w:val="000309F6"/>
    <w:rsid w:val="00030BB6"/>
    <w:rsid w:val="00030D8D"/>
    <w:rsid w:val="00030EA1"/>
    <w:rsid w:val="00031D48"/>
    <w:rsid w:val="000323F7"/>
    <w:rsid w:val="00032B66"/>
    <w:rsid w:val="0003315D"/>
    <w:rsid w:val="00035399"/>
    <w:rsid w:val="00036A51"/>
    <w:rsid w:val="000370A2"/>
    <w:rsid w:val="0003750C"/>
    <w:rsid w:val="00040812"/>
    <w:rsid w:val="00041886"/>
    <w:rsid w:val="00041B46"/>
    <w:rsid w:val="00041C5E"/>
    <w:rsid w:val="00042BD8"/>
    <w:rsid w:val="00042DC4"/>
    <w:rsid w:val="00043024"/>
    <w:rsid w:val="000438E2"/>
    <w:rsid w:val="00043A6F"/>
    <w:rsid w:val="0004556A"/>
    <w:rsid w:val="000461C4"/>
    <w:rsid w:val="000475D7"/>
    <w:rsid w:val="00047D36"/>
    <w:rsid w:val="00050297"/>
    <w:rsid w:val="00050C12"/>
    <w:rsid w:val="00051217"/>
    <w:rsid w:val="000513AB"/>
    <w:rsid w:val="00052230"/>
    <w:rsid w:val="0005249B"/>
    <w:rsid w:val="00052BAB"/>
    <w:rsid w:val="00052F4A"/>
    <w:rsid w:val="00053C6E"/>
    <w:rsid w:val="00053C87"/>
    <w:rsid w:val="000542CA"/>
    <w:rsid w:val="00054E95"/>
    <w:rsid w:val="00055165"/>
    <w:rsid w:val="000554C3"/>
    <w:rsid w:val="000554D0"/>
    <w:rsid w:val="00055BE6"/>
    <w:rsid w:val="000566CA"/>
    <w:rsid w:val="0005672D"/>
    <w:rsid w:val="00057CE7"/>
    <w:rsid w:val="00061247"/>
    <w:rsid w:val="00061E66"/>
    <w:rsid w:val="0006266D"/>
    <w:rsid w:val="00062C40"/>
    <w:rsid w:val="00062F26"/>
    <w:rsid w:val="00063A99"/>
    <w:rsid w:val="00063B47"/>
    <w:rsid w:val="00064476"/>
    <w:rsid w:val="00064B58"/>
    <w:rsid w:val="0006639D"/>
    <w:rsid w:val="000664D0"/>
    <w:rsid w:val="00067750"/>
    <w:rsid w:val="0007020E"/>
    <w:rsid w:val="00070C82"/>
    <w:rsid w:val="000711AB"/>
    <w:rsid w:val="0007134A"/>
    <w:rsid w:val="000714C3"/>
    <w:rsid w:val="000714D6"/>
    <w:rsid w:val="000717F4"/>
    <w:rsid w:val="000717F9"/>
    <w:rsid w:val="000722EC"/>
    <w:rsid w:val="00072668"/>
    <w:rsid w:val="000726B2"/>
    <w:rsid w:val="0007325F"/>
    <w:rsid w:val="00073681"/>
    <w:rsid w:val="0007399A"/>
    <w:rsid w:val="000743CA"/>
    <w:rsid w:val="0007490D"/>
    <w:rsid w:val="000758B0"/>
    <w:rsid w:val="0007658F"/>
    <w:rsid w:val="00076FAC"/>
    <w:rsid w:val="000775C0"/>
    <w:rsid w:val="00077D2B"/>
    <w:rsid w:val="000801AD"/>
    <w:rsid w:val="00080372"/>
    <w:rsid w:val="00080824"/>
    <w:rsid w:val="00080BE3"/>
    <w:rsid w:val="000812CD"/>
    <w:rsid w:val="000819B3"/>
    <w:rsid w:val="00082125"/>
    <w:rsid w:val="00082251"/>
    <w:rsid w:val="000830D9"/>
    <w:rsid w:val="000847C6"/>
    <w:rsid w:val="000849BD"/>
    <w:rsid w:val="00085278"/>
    <w:rsid w:val="000862BD"/>
    <w:rsid w:val="000903A5"/>
    <w:rsid w:val="00090854"/>
    <w:rsid w:val="00090E02"/>
    <w:rsid w:val="00091F4A"/>
    <w:rsid w:val="00091FA6"/>
    <w:rsid w:val="00092054"/>
    <w:rsid w:val="000928B3"/>
    <w:rsid w:val="00094D6B"/>
    <w:rsid w:val="00096021"/>
    <w:rsid w:val="000960E2"/>
    <w:rsid w:val="00096589"/>
    <w:rsid w:val="00097654"/>
    <w:rsid w:val="00097F7D"/>
    <w:rsid w:val="000A001D"/>
    <w:rsid w:val="000A0389"/>
    <w:rsid w:val="000A1122"/>
    <w:rsid w:val="000A17DD"/>
    <w:rsid w:val="000A1953"/>
    <w:rsid w:val="000A1C8E"/>
    <w:rsid w:val="000A1E40"/>
    <w:rsid w:val="000A2329"/>
    <w:rsid w:val="000A2550"/>
    <w:rsid w:val="000A2A52"/>
    <w:rsid w:val="000A2E5C"/>
    <w:rsid w:val="000A36EC"/>
    <w:rsid w:val="000A3CB5"/>
    <w:rsid w:val="000A4DB9"/>
    <w:rsid w:val="000A57E5"/>
    <w:rsid w:val="000A5F02"/>
    <w:rsid w:val="000A6799"/>
    <w:rsid w:val="000A7C3E"/>
    <w:rsid w:val="000B178B"/>
    <w:rsid w:val="000B1922"/>
    <w:rsid w:val="000B26E5"/>
    <w:rsid w:val="000B3C80"/>
    <w:rsid w:val="000B4696"/>
    <w:rsid w:val="000B4728"/>
    <w:rsid w:val="000B4FE0"/>
    <w:rsid w:val="000B5151"/>
    <w:rsid w:val="000B51D5"/>
    <w:rsid w:val="000B5C85"/>
    <w:rsid w:val="000B6058"/>
    <w:rsid w:val="000B65ED"/>
    <w:rsid w:val="000B6F94"/>
    <w:rsid w:val="000B7DB6"/>
    <w:rsid w:val="000C021D"/>
    <w:rsid w:val="000C0814"/>
    <w:rsid w:val="000C08A2"/>
    <w:rsid w:val="000C0972"/>
    <w:rsid w:val="000C0D2C"/>
    <w:rsid w:val="000C318D"/>
    <w:rsid w:val="000C398C"/>
    <w:rsid w:val="000C39E3"/>
    <w:rsid w:val="000C4B6A"/>
    <w:rsid w:val="000C54BD"/>
    <w:rsid w:val="000C654D"/>
    <w:rsid w:val="000C6EE4"/>
    <w:rsid w:val="000C7AD4"/>
    <w:rsid w:val="000D0BE0"/>
    <w:rsid w:val="000D1383"/>
    <w:rsid w:val="000D2874"/>
    <w:rsid w:val="000D306D"/>
    <w:rsid w:val="000D341F"/>
    <w:rsid w:val="000D5DA7"/>
    <w:rsid w:val="000D6454"/>
    <w:rsid w:val="000D74E1"/>
    <w:rsid w:val="000E00F8"/>
    <w:rsid w:val="000E01D3"/>
    <w:rsid w:val="000E0269"/>
    <w:rsid w:val="000E08C2"/>
    <w:rsid w:val="000E0D83"/>
    <w:rsid w:val="000E0F2B"/>
    <w:rsid w:val="000E1127"/>
    <w:rsid w:val="000E117D"/>
    <w:rsid w:val="000E13C5"/>
    <w:rsid w:val="000E162A"/>
    <w:rsid w:val="000E1B6B"/>
    <w:rsid w:val="000E1C73"/>
    <w:rsid w:val="000E1E2A"/>
    <w:rsid w:val="000E1F0C"/>
    <w:rsid w:val="000E290F"/>
    <w:rsid w:val="000E2F57"/>
    <w:rsid w:val="000E3393"/>
    <w:rsid w:val="000E43B2"/>
    <w:rsid w:val="000E587C"/>
    <w:rsid w:val="000E58E1"/>
    <w:rsid w:val="000E598E"/>
    <w:rsid w:val="000E5A2A"/>
    <w:rsid w:val="000E5CE9"/>
    <w:rsid w:val="000E639C"/>
    <w:rsid w:val="000E7C5F"/>
    <w:rsid w:val="000F0C6B"/>
    <w:rsid w:val="000F11E9"/>
    <w:rsid w:val="000F1207"/>
    <w:rsid w:val="000F16B5"/>
    <w:rsid w:val="000F28D8"/>
    <w:rsid w:val="000F2E27"/>
    <w:rsid w:val="000F31BE"/>
    <w:rsid w:val="000F4113"/>
    <w:rsid w:val="000F5B2A"/>
    <w:rsid w:val="000F5D31"/>
    <w:rsid w:val="000F6FE1"/>
    <w:rsid w:val="000F7DDA"/>
    <w:rsid w:val="001012A4"/>
    <w:rsid w:val="0010140F"/>
    <w:rsid w:val="00101E37"/>
    <w:rsid w:val="00102726"/>
    <w:rsid w:val="001029B7"/>
    <w:rsid w:val="00102FC6"/>
    <w:rsid w:val="00103005"/>
    <w:rsid w:val="001030DE"/>
    <w:rsid w:val="001033D7"/>
    <w:rsid w:val="001036D0"/>
    <w:rsid w:val="00104378"/>
    <w:rsid w:val="001045A2"/>
    <w:rsid w:val="00105134"/>
    <w:rsid w:val="001061AE"/>
    <w:rsid w:val="001068A8"/>
    <w:rsid w:val="001069B8"/>
    <w:rsid w:val="00106D35"/>
    <w:rsid w:val="00107415"/>
    <w:rsid w:val="00107459"/>
    <w:rsid w:val="0010767A"/>
    <w:rsid w:val="00110171"/>
    <w:rsid w:val="001109E4"/>
    <w:rsid w:val="0011162C"/>
    <w:rsid w:val="001120EE"/>
    <w:rsid w:val="0011281D"/>
    <w:rsid w:val="00112FA0"/>
    <w:rsid w:val="00114B88"/>
    <w:rsid w:val="00115068"/>
    <w:rsid w:val="001156CF"/>
    <w:rsid w:val="00115B2C"/>
    <w:rsid w:val="00115D03"/>
    <w:rsid w:val="00115EE1"/>
    <w:rsid w:val="00116279"/>
    <w:rsid w:val="0011679A"/>
    <w:rsid w:val="00116969"/>
    <w:rsid w:val="00117BB1"/>
    <w:rsid w:val="00117E53"/>
    <w:rsid w:val="00120577"/>
    <w:rsid w:val="00121288"/>
    <w:rsid w:val="00121B58"/>
    <w:rsid w:val="0012281F"/>
    <w:rsid w:val="00123351"/>
    <w:rsid w:val="00123600"/>
    <w:rsid w:val="00123870"/>
    <w:rsid w:val="00123C2B"/>
    <w:rsid w:val="00125802"/>
    <w:rsid w:val="001266BC"/>
    <w:rsid w:val="00126E69"/>
    <w:rsid w:val="00126FD7"/>
    <w:rsid w:val="001272C8"/>
    <w:rsid w:val="001273E8"/>
    <w:rsid w:val="001274A3"/>
    <w:rsid w:val="0012797A"/>
    <w:rsid w:val="00130BB9"/>
    <w:rsid w:val="00130F61"/>
    <w:rsid w:val="001311E3"/>
    <w:rsid w:val="0013137F"/>
    <w:rsid w:val="001314D6"/>
    <w:rsid w:val="0013181A"/>
    <w:rsid w:val="001331A0"/>
    <w:rsid w:val="0013400A"/>
    <w:rsid w:val="00134763"/>
    <w:rsid w:val="00134B0D"/>
    <w:rsid w:val="00134C3C"/>
    <w:rsid w:val="001354CD"/>
    <w:rsid w:val="001355DF"/>
    <w:rsid w:val="001371E5"/>
    <w:rsid w:val="0013757F"/>
    <w:rsid w:val="00137598"/>
    <w:rsid w:val="00137C70"/>
    <w:rsid w:val="00137EEF"/>
    <w:rsid w:val="00140B29"/>
    <w:rsid w:val="001412FC"/>
    <w:rsid w:val="001419E2"/>
    <w:rsid w:val="00141E0F"/>
    <w:rsid w:val="0014244E"/>
    <w:rsid w:val="0014282E"/>
    <w:rsid w:val="0014292E"/>
    <w:rsid w:val="00142A3F"/>
    <w:rsid w:val="00142E10"/>
    <w:rsid w:val="00143F50"/>
    <w:rsid w:val="001445C1"/>
    <w:rsid w:val="0014488E"/>
    <w:rsid w:val="00144DF7"/>
    <w:rsid w:val="00146114"/>
    <w:rsid w:val="00146789"/>
    <w:rsid w:val="00147839"/>
    <w:rsid w:val="001479DF"/>
    <w:rsid w:val="00147D32"/>
    <w:rsid w:val="001506B1"/>
    <w:rsid w:val="001508A4"/>
    <w:rsid w:val="00151492"/>
    <w:rsid w:val="00151581"/>
    <w:rsid w:val="00151DFD"/>
    <w:rsid w:val="00152F54"/>
    <w:rsid w:val="00153952"/>
    <w:rsid w:val="00154ADB"/>
    <w:rsid w:val="00154B04"/>
    <w:rsid w:val="00154E41"/>
    <w:rsid w:val="00155E13"/>
    <w:rsid w:val="0015626D"/>
    <w:rsid w:val="00156FAC"/>
    <w:rsid w:val="00157B08"/>
    <w:rsid w:val="00157D27"/>
    <w:rsid w:val="0016019D"/>
    <w:rsid w:val="0016059D"/>
    <w:rsid w:val="0016140B"/>
    <w:rsid w:val="001618C2"/>
    <w:rsid w:val="001620EC"/>
    <w:rsid w:val="00162184"/>
    <w:rsid w:val="0016319C"/>
    <w:rsid w:val="0016353B"/>
    <w:rsid w:val="00163A4F"/>
    <w:rsid w:val="00163BAE"/>
    <w:rsid w:val="00163C08"/>
    <w:rsid w:val="00163D61"/>
    <w:rsid w:val="00165D08"/>
    <w:rsid w:val="00166960"/>
    <w:rsid w:val="0017090F"/>
    <w:rsid w:val="00170EC3"/>
    <w:rsid w:val="00171438"/>
    <w:rsid w:val="0017184D"/>
    <w:rsid w:val="00171E93"/>
    <w:rsid w:val="00172C49"/>
    <w:rsid w:val="00172F13"/>
    <w:rsid w:val="0017360D"/>
    <w:rsid w:val="00173C24"/>
    <w:rsid w:val="00174559"/>
    <w:rsid w:val="001753DF"/>
    <w:rsid w:val="00175936"/>
    <w:rsid w:val="00175C2E"/>
    <w:rsid w:val="001762C3"/>
    <w:rsid w:val="001764D9"/>
    <w:rsid w:val="00176AFB"/>
    <w:rsid w:val="0017745F"/>
    <w:rsid w:val="00177ABF"/>
    <w:rsid w:val="00177FCF"/>
    <w:rsid w:val="001806F3"/>
    <w:rsid w:val="00180BED"/>
    <w:rsid w:val="00182CF4"/>
    <w:rsid w:val="001834D3"/>
    <w:rsid w:val="001836A0"/>
    <w:rsid w:val="001837FE"/>
    <w:rsid w:val="001844C7"/>
    <w:rsid w:val="001858D9"/>
    <w:rsid w:val="00185F82"/>
    <w:rsid w:val="00186472"/>
    <w:rsid w:val="001901B0"/>
    <w:rsid w:val="00190F36"/>
    <w:rsid w:val="001911AD"/>
    <w:rsid w:val="001912AF"/>
    <w:rsid w:val="0019198E"/>
    <w:rsid w:val="00191C26"/>
    <w:rsid w:val="00191DF9"/>
    <w:rsid w:val="001922B0"/>
    <w:rsid w:val="0019296A"/>
    <w:rsid w:val="00192A2E"/>
    <w:rsid w:val="00193B55"/>
    <w:rsid w:val="0019405D"/>
    <w:rsid w:val="00194817"/>
    <w:rsid w:val="00194B2A"/>
    <w:rsid w:val="00195330"/>
    <w:rsid w:val="00195566"/>
    <w:rsid w:val="00196E1B"/>
    <w:rsid w:val="00196E45"/>
    <w:rsid w:val="001A01ED"/>
    <w:rsid w:val="001A093F"/>
    <w:rsid w:val="001A0BAA"/>
    <w:rsid w:val="001A107B"/>
    <w:rsid w:val="001A1873"/>
    <w:rsid w:val="001A22F8"/>
    <w:rsid w:val="001A322D"/>
    <w:rsid w:val="001A3314"/>
    <w:rsid w:val="001A46ED"/>
    <w:rsid w:val="001A4BDA"/>
    <w:rsid w:val="001A4F1F"/>
    <w:rsid w:val="001A5199"/>
    <w:rsid w:val="001A5907"/>
    <w:rsid w:val="001A6ABA"/>
    <w:rsid w:val="001A6F11"/>
    <w:rsid w:val="001A741D"/>
    <w:rsid w:val="001B03A5"/>
    <w:rsid w:val="001B0A45"/>
    <w:rsid w:val="001B0F9F"/>
    <w:rsid w:val="001B173F"/>
    <w:rsid w:val="001B1D34"/>
    <w:rsid w:val="001B2703"/>
    <w:rsid w:val="001B2FA7"/>
    <w:rsid w:val="001B459E"/>
    <w:rsid w:val="001B5A68"/>
    <w:rsid w:val="001B6201"/>
    <w:rsid w:val="001B62F2"/>
    <w:rsid w:val="001B6518"/>
    <w:rsid w:val="001B692F"/>
    <w:rsid w:val="001B6F17"/>
    <w:rsid w:val="001B70BF"/>
    <w:rsid w:val="001B7820"/>
    <w:rsid w:val="001B79DC"/>
    <w:rsid w:val="001B7B3A"/>
    <w:rsid w:val="001B7F61"/>
    <w:rsid w:val="001C031C"/>
    <w:rsid w:val="001C0873"/>
    <w:rsid w:val="001C1700"/>
    <w:rsid w:val="001C19CE"/>
    <w:rsid w:val="001C1D14"/>
    <w:rsid w:val="001C24DC"/>
    <w:rsid w:val="001C2FA5"/>
    <w:rsid w:val="001C39A2"/>
    <w:rsid w:val="001C44A7"/>
    <w:rsid w:val="001C44E4"/>
    <w:rsid w:val="001C48E7"/>
    <w:rsid w:val="001C5134"/>
    <w:rsid w:val="001C5694"/>
    <w:rsid w:val="001C5933"/>
    <w:rsid w:val="001C61F7"/>
    <w:rsid w:val="001C7868"/>
    <w:rsid w:val="001C7ADD"/>
    <w:rsid w:val="001D0E38"/>
    <w:rsid w:val="001D0FC1"/>
    <w:rsid w:val="001D1AE5"/>
    <w:rsid w:val="001D1F72"/>
    <w:rsid w:val="001D28D6"/>
    <w:rsid w:val="001D2935"/>
    <w:rsid w:val="001D3E87"/>
    <w:rsid w:val="001D46C3"/>
    <w:rsid w:val="001D56B3"/>
    <w:rsid w:val="001D5A25"/>
    <w:rsid w:val="001D66BA"/>
    <w:rsid w:val="001D6B88"/>
    <w:rsid w:val="001D6F90"/>
    <w:rsid w:val="001D6F9B"/>
    <w:rsid w:val="001D7281"/>
    <w:rsid w:val="001D7B75"/>
    <w:rsid w:val="001E03AD"/>
    <w:rsid w:val="001E143B"/>
    <w:rsid w:val="001E18DC"/>
    <w:rsid w:val="001E2161"/>
    <w:rsid w:val="001E6035"/>
    <w:rsid w:val="001E673F"/>
    <w:rsid w:val="001E705E"/>
    <w:rsid w:val="001E740E"/>
    <w:rsid w:val="001E79AD"/>
    <w:rsid w:val="001E7A84"/>
    <w:rsid w:val="001E7E56"/>
    <w:rsid w:val="001F044A"/>
    <w:rsid w:val="001F0521"/>
    <w:rsid w:val="001F1317"/>
    <w:rsid w:val="001F171C"/>
    <w:rsid w:val="001F2A26"/>
    <w:rsid w:val="001F2EE0"/>
    <w:rsid w:val="001F3056"/>
    <w:rsid w:val="001F30FC"/>
    <w:rsid w:val="001F31FD"/>
    <w:rsid w:val="001F3FDB"/>
    <w:rsid w:val="001F4388"/>
    <w:rsid w:val="001F56B0"/>
    <w:rsid w:val="001F56DE"/>
    <w:rsid w:val="001F5D0D"/>
    <w:rsid w:val="001F5E2D"/>
    <w:rsid w:val="001F6AFE"/>
    <w:rsid w:val="001F79DA"/>
    <w:rsid w:val="001F7BFE"/>
    <w:rsid w:val="001F7EC5"/>
    <w:rsid w:val="002000F4"/>
    <w:rsid w:val="0020018C"/>
    <w:rsid w:val="002003AF"/>
    <w:rsid w:val="002008C7"/>
    <w:rsid w:val="00200B06"/>
    <w:rsid w:val="00200D6D"/>
    <w:rsid w:val="00201FF6"/>
    <w:rsid w:val="00202058"/>
    <w:rsid w:val="002022A7"/>
    <w:rsid w:val="00202D57"/>
    <w:rsid w:val="00202DEF"/>
    <w:rsid w:val="00202EFA"/>
    <w:rsid w:val="00204268"/>
    <w:rsid w:val="00204C5E"/>
    <w:rsid w:val="00205CA2"/>
    <w:rsid w:val="00205EEA"/>
    <w:rsid w:val="002061A6"/>
    <w:rsid w:val="002061A7"/>
    <w:rsid w:val="0020631D"/>
    <w:rsid w:val="00206BE4"/>
    <w:rsid w:val="00206E7C"/>
    <w:rsid w:val="00207A61"/>
    <w:rsid w:val="00207F61"/>
    <w:rsid w:val="00210290"/>
    <w:rsid w:val="00210A60"/>
    <w:rsid w:val="00210E42"/>
    <w:rsid w:val="0021219A"/>
    <w:rsid w:val="00212683"/>
    <w:rsid w:val="00212B79"/>
    <w:rsid w:val="00212D17"/>
    <w:rsid w:val="00212FDB"/>
    <w:rsid w:val="002132D2"/>
    <w:rsid w:val="00214A9B"/>
    <w:rsid w:val="00214CD9"/>
    <w:rsid w:val="0021502F"/>
    <w:rsid w:val="00215053"/>
    <w:rsid w:val="002153BA"/>
    <w:rsid w:val="002157DD"/>
    <w:rsid w:val="0021679E"/>
    <w:rsid w:val="00217A6E"/>
    <w:rsid w:val="00220745"/>
    <w:rsid w:val="002212C9"/>
    <w:rsid w:val="00221484"/>
    <w:rsid w:val="00222051"/>
    <w:rsid w:val="00222DCD"/>
    <w:rsid w:val="00222F4E"/>
    <w:rsid w:val="002233EE"/>
    <w:rsid w:val="002235F3"/>
    <w:rsid w:val="00225228"/>
    <w:rsid w:val="002253B4"/>
    <w:rsid w:val="00225747"/>
    <w:rsid w:val="00225A01"/>
    <w:rsid w:val="00226DB2"/>
    <w:rsid w:val="00226F63"/>
    <w:rsid w:val="00227EC6"/>
    <w:rsid w:val="002306C9"/>
    <w:rsid w:val="0023132A"/>
    <w:rsid w:val="0023161B"/>
    <w:rsid w:val="002319DF"/>
    <w:rsid w:val="00231DD2"/>
    <w:rsid w:val="00232526"/>
    <w:rsid w:val="002357BF"/>
    <w:rsid w:val="002357F2"/>
    <w:rsid w:val="00236F95"/>
    <w:rsid w:val="002375E4"/>
    <w:rsid w:val="00237E0E"/>
    <w:rsid w:val="0024088D"/>
    <w:rsid w:val="0024094F"/>
    <w:rsid w:val="00240D24"/>
    <w:rsid w:val="00240D4A"/>
    <w:rsid w:val="00240EE9"/>
    <w:rsid w:val="00241895"/>
    <w:rsid w:val="0024254A"/>
    <w:rsid w:val="002428F6"/>
    <w:rsid w:val="00242AC7"/>
    <w:rsid w:val="00242B1E"/>
    <w:rsid w:val="00242B92"/>
    <w:rsid w:val="00242C1D"/>
    <w:rsid w:val="00243603"/>
    <w:rsid w:val="0024384F"/>
    <w:rsid w:val="0024396F"/>
    <w:rsid w:val="00244292"/>
    <w:rsid w:val="002452F8"/>
    <w:rsid w:val="00245640"/>
    <w:rsid w:val="00245B16"/>
    <w:rsid w:val="00245DB8"/>
    <w:rsid w:val="00245DB9"/>
    <w:rsid w:val="002465C1"/>
    <w:rsid w:val="00250AD1"/>
    <w:rsid w:val="00250B11"/>
    <w:rsid w:val="00250E97"/>
    <w:rsid w:val="002519B2"/>
    <w:rsid w:val="00251B0B"/>
    <w:rsid w:val="00252071"/>
    <w:rsid w:val="0025300B"/>
    <w:rsid w:val="00253550"/>
    <w:rsid w:val="002535E5"/>
    <w:rsid w:val="00253984"/>
    <w:rsid w:val="002548A4"/>
    <w:rsid w:val="00255525"/>
    <w:rsid w:val="00256429"/>
    <w:rsid w:val="0025676C"/>
    <w:rsid w:val="002568C8"/>
    <w:rsid w:val="00257F2A"/>
    <w:rsid w:val="00260019"/>
    <w:rsid w:val="0026040D"/>
    <w:rsid w:val="00260A1E"/>
    <w:rsid w:val="00260D9E"/>
    <w:rsid w:val="00261645"/>
    <w:rsid w:val="00261866"/>
    <w:rsid w:val="00261A6B"/>
    <w:rsid w:val="00261C8E"/>
    <w:rsid w:val="00263DA7"/>
    <w:rsid w:val="002644E1"/>
    <w:rsid w:val="00264644"/>
    <w:rsid w:val="00264B51"/>
    <w:rsid w:val="00264CF0"/>
    <w:rsid w:val="00264DA2"/>
    <w:rsid w:val="0026617B"/>
    <w:rsid w:val="002663FA"/>
    <w:rsid w:val="0026662B"/>
    <w:rsid w:val="00266C15"/>
    <w:rsid w:val="00266F34"/>
    <w:rsid w:val="00267755"/>
    <w:rsid w:val="00267DEC"/>
    <w:rsid w:val="0027095B"/>
    <w:rsid w:val="002709F5"/>
    <w:rsid w:val="00270C24"/>
    <w:rsid w:val="002713BF"/>
    <w:rsid w:val="002715F9"/>
    <w:rsid w:val="00271B22"/>
    <w:rsid w:val="002728B0"/>
    <w:rsid w:val="00273233"/>
    <w:rsid w:val="0027329A"/>
    <w:rsid w:val="0027336B"/>
    <w:rsid w:val="00273609"/>
    <w:rsid w:val="002737BF"/>
    <w:rsid w:val="002737F3"/>
    <w:rsid w:val="0027466E"/>
    <w:rsid w:val="00274880"/>
    <w:rsid w:val="00274904"/>
    <w:rsid w:val="002752A9"/>
    <w:rsid w:val="00275EAE"/>
    <w:rsid w:val="002760C1"/>
    <w:rsid w:val="002767AD"/>
    <w:rsid w:val="00277225"/>
    <w:rsid w:val="002773A8"/>
    <w:rsid w:val="00277869"/>
    <w:rsid w:val="00277AB8"/>
    <w:rsid w:val="00280FE5"/>
    <w:rsid w:val="0028243A"/>
    <w:rsid w:val="002824E1"/>
    <w:rsid w:val="002831CB"/>
    <w:rsid w:val="00283C57"/>
    <w:rsid w:val="0028536D"/>
    <w:rsid w:val="0028693B"/>
    <w:rsid w:val="002876E1"/>
    <w:rsid w:val="00287D68"/>
    <w:rsid w:val="002906F0"/>
    <w:rsid w:val="00290CCA"/>
    <w:rsid w:val="00290CDE"/>
    <w:rsid w:val="00291045"/>
    <w:rsid w:val="0029191D"/>
    <w:rsid w:val="00292915"/>
    <w:rsid w:val="00293286"/>
    <w:rsid w:val="00293918"/>
    <w:rsid w:val="00293CE0"/>
    <w:rsid w:val="00293F25"/>
    <w:rsid w:val="0029486F"/>
    <w:rsid w:val="00294B78"/>
    <w:rsid w:val="00294C4C"/>
    <w:rsid w:val="00294D68"/>
    <w:rsid w:val="002956FD"/>
    <w:rsid w:val="00295B65"/>
    <w:rsid w:val="0029656E"/>
    <w:rsid w:val="00296D1E"/>
    <w:rsid w:val="00296DC0"/>
    <w:rsid w:val="00297193"/>
    <w:rsid w:val="00297C17"/>
    <w:rsid w:val="002A11AC"/>
    <w:rsid w:val="002A15F3"/>
    <w:rsid w:val="002A23D3"/>
    <w:rsid w:val="002A23FE"/>
    <w:rsid w:val="002A3003"/>
    <w:rsid w:val="002A30A8"/>
    <w:rsid w:val="002A34C4"/>
    <w:rsid w:val="002A3947"/>
    <w:rsid w:val="002A3CAF"/>
    <w:rsid w:val="002A4027"/>
    <w:rsid w:val="002A4D32"/>
    <w:rsid w:val="002A59D8"/>
    <w:rsid w:val="002A69EF"/>
    <w:rsid w:val="002A6EFF"/>
    <w:rsid w:val="002A7E3C"/>
    <w:rsid w:val="002B0AE7"/>
    <w:rsid w:val="002B0B96"/>
    <w:rsid w:val="002B0F46"/>
    <w:rsid w:val="002B1535"/>
    <w:rsid w:val="002B169A"/>
    <w:rsid w:val="002B19D0"/>
    <w:rsid w:val="002B1E01"/>
    <w:rsid w:val="002B1FC7"/>
    <w:rsid w:val="002B21B5"/>
    <w:rsid w:val="002B26E6"/>
    <w:rsid w:val="002B3AD0"/>
    <w:rsid w:val="002B401B"/>
    <w:rsid w:val="002B453C"/>
    <w:rsid w:val="002B50D0"/>
    <w:rsid w:val="002B5153"/>
    <w:rsid w:val="002B55A2"/>
    <w:rsid w:val="002B6A29"/>
    <w:rsid w:val="002B7BBA"/>
    <w:rsid w:val="002C32FB"/>
    <w:rsid w:val="002C4767"/>
    <w:rsid w:val="002C5209"/>
    <w:rsid w:val="002C52D3"/>
    <w:rsid w:val="002C577B"/>
    <w:rsid w:val="002C57D6"/>
    <w:rsid w:val="002C5AFD"/>
    <w:rsid w:val="002C6C5F"/>
    <w:rsid w:val="002D06C1"/>
    <w:rsid w:val="002D086B"/>
    <w:rsid w:val="002D168B"/>
    <w:rsid w:val="002D181D"/>
    <w:rsid w:val="002D2454"/>
    <w:rsid w:val="002D2896"/>
    <w:rsid w:val="002D38A0"/>
    <w:rsid w:val="002D3F74"/>
    <w:rsid w:val="002D476D"/>
    <w:rsid w:val="002D4A44"/>
    <w:rsid w:val="002D4B79"/>
    <w:rsid w:val="002D5629"/>
    <w:rsid w:val="002D5971"/>
    <w:rsid w:val="002D63E6"/>
    <w:rsid w:val="002D6F75"/>
    <w:rsid w:val="002D73B0"/>
    <w:rsid w:val="002D7517"/>
    <w:rsid w:val="002D7AC5"/>
    <w:rsid w:val="002D7B19"/>
    <w:rsid w:val="002D7C42"/>
    <w:rsid w:val="002E0075"/>
    <w:rsid w:val="002E10C2"/>
    <w:rsid w:val="002E1272"/>
    <w:rsid w:val="002E19BC"/>
    <w:rsid w:val="002E1AF9"/>
    <w:rsid w:val="002E251C"/>
    <w:rsid w:val="002E30A5"/>
    <w:rsid w:val="002E3755"/>
    <w:rsid w:val="002E378E"/>
    <w:rsid w:val="002E44FE"/>
    <w:rsid w:val="002E5A92"/>
    <w:rsid w:val="002E5D59"/>
    <w:rsid w:val="002E5FB8"/>
    <w:rsid w:val="002E60FD"/>
    <w:rsid w:val="002E7552"/>
    <w:rsid w:val="002E783F"/>
    <w:rsid w:val="002E7980"/>
    <w:rsid w:val="002E7DBC"/>
    <w:rsid w:val="002F1B20"/>
    <w:rsid w:val="002F1B5C"/>
    <w:rsid w:val="002F2289"/>
    <w:rsid w:val="002F2394"/>
    <w:rsid w:val="002F2A93"/>
    <w:rsid w:val="002F2D52"/>
    <w:rsid w:val="002F5FEC"/>
    <w:rsid w:val="002F63A6"/>
    <w:rsid w:val="002F6549"/>
    <w:rsid w:val="002F68DF"/>
    <w:rsid w:val="002F7771"/>
    <w:rsid w:val="00300449"/>
    <w:rsid w:val="0030063D"/>
    <w:rsid w:val="00300D5C"/>
    <w:rsid w:val="00301DB6"/>
    <w:rsid w:val="0030401F"/>
    <w:rsid w:val="00304136"/>
    <w:rsid w:val="00304156"/>
    <w:rsid w:val="0030430D"/>
    <w:rsid w:val="00304CA9"/>
    <w:rsid w:val="00305487"/>
    <w:rsid w:val="003061F4"/>
    <w:rsid w:val="003065E7"/>
    <w:rsid w:val="00306E2E"/>
    <w:rsid w:val="003071E6"/>
    <w:rsid w:val="00307A75"/>
    <w:rsid w:val="00310241"/>
    <w:rsid w:val="003109CB"/>
    <w:rsid w:val="00310D83"/>
    <w:rsid w:val="00311014"/>
    <w:rsid w:val="003110C8"/>
    <w:rsid w:val="00311469"/>
    <w:rsid w:val="003119AF"/>
    <w:rsid w:val="00312B01"/>
    <w:rsid w:val="003136F3"/>
    <w:rsid w:val="0031412B"/>
    <w:rsid w:val="00315C70"/>
    <w:rsid w:val="0031742C"/>
    <w:rsid w:val="00320947"/>
    <w:rsid w:val="00321310"/>
    <w:rsid w:val="003214F6"/>
    <w:rsid w:val="00323026"/>
    <w:rsid w:val="00323BFF"/>
    <w:rsid w:val="00323C8A"/>
    <w:rsid w:val="003245CA"/>
    <w:rsid w:val="00324FB7"/>
    <w:rsid w:val="00325F6C"/>
    <w:rsid w:val="003266C8"/>
    <w:rsid w:val="00326746"/>
    <w:rsid w:val="003267FF"/>
    <w:rsid w:val="00326F7D"/>
    <w:rsid w:val="00330238"/>
    <w:rsid w:val="0033042C"/>
    <w:rsid w:val="00331182"/>
    <w:rsid w:val="003312A5"/>
    <w:rsid w:val="0033157B"/>
    <w:rsid w:val="00331C37"/>
    <w:rsid w:val="00331DC8"/>
    <w:rsid w:val="00332016"/>
    <w:rsid w:val="00332A6A"/>
    <w:rsid w:val="00332DE7"/>
    <w:rsid w:val="003340C8"/>
    <w:rsid w:val="00334172"/>
    <w:rsid w:val="00334BBA"/>
    <w:rsid w:val="00334D1B"/>
    <w:rsid w:val="0033513C"/>
    <w:rsid w:val="00335977"/>
    <w:rsid w:val="00335B46"/>
    <w:rsid w:val="0033616A"/>
    <w:rsid w:val="00336346"/>
    <w:rsid w:val="00336F53"/>
    <w:rsid w:val="00341B11"/>
    <w:rsid w:val="00341C6E"/>
    <w:rsid w:val="00342038"/>
    <w:rsid w:val="00343940"/>
    <w:rsid w:val="00344532"/>
    <w:rsid w:val="00345A4C"/>
    <w:rsid w:val="00345E0F"/>
    <w:rsid w:val="00346397"/>
    <w:rsid w:val="00347BB0"/>
    <w:rsid w:val="00347DF7"/>
    <w:rsid w:val="00350203"/>
    <w:rsid w:val="003535E0"/>
    <w:rsid w:val="00353833"/>
    <w:rsid w:val="0035484B"/>
    <w:rsid w:val="00354DFC"/>
    <w:rsid w:val="00354E00"/>
    <w:rsid w:val="00355087"/>
    <w:rsid w:val="003553AD"/>
    <w:rsid w:val="003557F1"/>
    <w:rsid w:val="00355EAB"/>
    <w:rsid w:val="00356AFC"/>
    <w:rsid w:val="00356D19"/>
    <w:rsid w:val="00356D3E"/>
    <w:rsid w:val="0035708C"/>
    <w:rsid w:val="003579DA"/>
    <w:rsid w:val="0036035D"/>
    <w:rsid w:val="0036040D"/>
    <w:rsid w:val="003605B4"/>
    <w:rsid w:val="003607DF"/>
    <w:rsid w:val="00361024"/>
    <w:rsid w:val="0036133E"/>
    <w:rsid w:val="00361F66"/>
    <w:rsid w:val="0036209F"/>
    <w:rsid w:val="003636CA"/>
    <w:rsid w:val="0036547E"/>
    <w:rsid w:val="003656F3"/>
    <w:rsid w:val="00365A37"/>
    <w:rsid w:val="00365A81"/>
    <w:rsid w:val="00366439"/>
    <w:rsid w:val="00367242"/>
    <w:rsid w:val="00367F4C"/>
    <w:rsid w:val="003719A5"/>
    <w:rsid w:val="00371A4F"/>
    <w:rsid w:val="00371AD9"/>
    <w:rsid w:val="003720C7"/>
    <w:rsid w:val="00372171"/>
    <w:rsid w:val="0037249F"/>
    <w:rsid w:val="003728DB"/>
    <w:rsid w:val="0037362A"/>
    <w:rsid w:val="00374195"/>
    <w:rsid w:val="0037456B"/>
    <w:rsid w:val="00374A60"/>
    <w:rsid w:val="003752CE"/>
    <w:rsid w:val="00375511"/>
    <w:rsid w:val="00375C33"/>
    <w:rsid w:val="00375F01"/>
    <w:rsid w:val="00376214"/>
    <w:rsid w:val="003762FF"/>
    <w:rsid w:val="0037660D"/>
    <w:rsid w:val="003768A0"/>
    <w:rsid w:val="00377827"/>
    <w:rsid w:val="00377F15"/>
    <w:rsid w:val="00380043"/>
    <w:rsid w:val="00380A46"/>
    <w:rsid w:val="00380D3D"/>
    <w:rsid w:val="00380E6C"/>
    <w:rsid w:val="00381A3E"/>
    <w:rsid w:val="00381AAC"/>
    <w:rsid w:val="003823D5"/>
    <w:rsid w:val="003824A0"/>
    <w:rsid w:val="00383256"/>
    <w:rsid w:val="00383478"/>
    <w:rsid w:val="003836D2"/>
    <w:rsid w:val="003840EB"/>
    <w:rsid w:val="0038533A"/>
    <w:rsid w:val="003856A2"/>
    <w:rsid w:val="00385E5B"/>
    <w:rsid w:val="003865D8"/>
    <w:rsid w:val="0038690F"/>
    <w:rsid w:val="0038797B"/>
    <w:rsid w:val="00390B12"/>
    <w:rsid w:val="003917FC"/>
    <w:rsid w:val="00391BC2"/>
    <w:rsid w:val="00392ABD"/>
    <w:rsid w:val="003937D1"/>
    <w:rsid w:val="0039443F"/>
    <w:rsid w:val="003948AE"/>
    <w:rsid w:val="00394C03"/>
    <w:rsid w:val="00395537"/>
    <w:rsid w:val="0039582F"/>
    <w:rsid w:val="00395863"/>
    <w:rsid w:val="00395C33"/>
    <w:rsid w:val="00397228"/>
    <w:rsid w:val="00397C72"/>
    <w:rsid w:val="00397C7E"/>
    <w:rsid w:val="003A048B"/>
    <w:rsid w:val="003A0AF7"/>
    <w:rsid w:val="003A292C"/>
    <w:rsid w:val="003A3A3A"/>
    <w:rsid w:val="003A3AC1"/>
    <w:rsid w:val="003A4DA4"/>
    <w:rsid w:val="003A5B22"/>
    <w:rsid w:val="003A6893"/>
    <w:rsid w:val="003A72EB"/>
    <w:rsid w:val="003A7B17"/>
    <w:rsid w:val="003B01A1"/>
    <w:rsid w:val="003B0377"/>
    <w:rsid w:val="003B0A65"/>
    <w:rsid w:val="003B0FCB"/>
    <w:rsid w:val="003B173E"/>
    <w:rsid w:val="003B229E"/>
    <w:rsid w:val="003B273A"/>
    <w:rsid w:val="003B2C76"/>
    <w:rsid w:val="003B345B"/>
    <w:rsid w:val="003B3F33"/>
    <w:rsid w:val="003B43F5"/>
    <w:rsid w:val="003B49FB"/>
    <w:rsid w:val="003B4ED5"/>
    <w:rsid w:val="003B588F"/>
    <w:rsid w:val="003B7505"/>
    <w:rsid w:val="003C016E"/>
    <w:rsid w:val="003C02CB"/>
    <w:rsid w:val="003C06D9"/>
    <w:rsid w:val="003C175A"/>
    <w:rsid w:val="003C1D6C"/>
    <w:rsid w:val="003C1FB7"/>
    <w:rsid w:val="003C26C6"/>
    <w:rsid w:val="003C2E62"/>
    <w:rsid w:val="003C3218"/>
    <w:rsid w:val="003C3B5C"/>
    <w:rsid w:val="003C3CF0"/>
    <w:rsid w:val="003C44B0"/>
    <w:rsid w:val="003C5180"/>
    <w:rsid w:val="003C55A6"/>
    <w:rsid w:val="003C6F2B"/>
    <w:rsid w:val="003C7921"/>
    <w:rsid w:val="003C798C"/>
    <w:rsid w:val="003C7BDE"/>
    <w:rsid w:val="003D09E8"/>
    <w:rsid w:val="003D1989"/>
    <w:rsid w:val="003D28DA"/>
    <w:rsid w:val="003D2CD2"/>
    <w:rsid w:val="003D39E2"/>
    <w:rsid w:val="003D3C0F"/>
    <w:rsid w:val="003D4230"/>
    <w:rsid w:val="003D63B4"/>
    <w:rsid w:val="003D65B4"/>
    <w:rsid w:val="003D7FB0"/>
    <w:rsid w:val="003E0048"/>
    <w:rsid w:val="003E00BA"/>
    <w:rsid w:val="003E1502"/>
    <w:rsid w:val="003E1875"/>
    <w:rsid w:val="003E1BDE"/>
    <w:rsid w:val="003E34C1"/>
    <w:rsid w:val="003E41EC"/>
    <w:rsid w:val="003E430E"/>
    <w:rsid w:val="003E4444"/>
    <w:rsid w:val="003E4BEC"/>
    <w:rsid w:val="003E5662"/>
    <w:rsid w:val="003E57E4"/>
    <w:rsid w:val="003E58D7"/>
    <w:rsid w:val="003E5F70"/>
    <w:rsid w:val="003E6288"/>
    <w:rsid w:val="003E6989"/>
    <w:rsid w:val="003E75C3"/>
    <w:rsid w:val="003E77C5"/>
    <w:rsid w:val="003E791E"/>
    <w:rsid w:val="003F00C3"/>
    <w:rsid w:val="003F04DA"/>
    <w:rsid w:val="003F0F3D"/>
    <w:rsid w:val="003F164A"/>
    <w:rsid w:val="003F180A"/>
    <w:rsid w:val="003F197F"/>
    <w:rsid w:val="003F1C9F"/>
    <w:rsid w:val="003F3084"/>
    <w:rsid w:val="003F4BAC"/>
    <w:rsid w:val="003F4C06"/>
    <w:rsid w:val="003F5A81"/>
    <w:rsid w:val="003F6FD8"/>
    <w:rsid w:val="003F797F"/>
    <w:rsid w:val="004020C4"/>
    <w:rsid w:val="00403BF6"/>
    <w:rsid w:val="004055D9"/>
    <w:rsid w:val="00405A4D"/>
    <w:rsid w:val="0040638F"/>
    <w:rsid w:val="004065DC"/>
    <w:rsid w:val="00406D9E"/>
    <w:rsid w:val="0040798F"/>
    <w:rsid w:val="004079AE"/>
    <w:rsid w:val="004079F0"/>
    <w:rsid w:val="00407A31"/>
    <w:rsid w:val="00407FBB"/>
    <w:rsid w:val="004109F9"/>
    <w:rsid w:val="00410E1D"/>
    <w:rsid w:val="004119F7"/>
    <w:rsid w:val="00412AC1"/>
    <w:rsid w:val="004140AA"/>
    <w:rsid w:val="00414A97"/>
    <w:rsid w:val="00414C0D"/>
    <w:rsid w:val="00414F03"/>
    <w:rsid w:val="00416472"/>
    <w:rsid w:val="00416BA7"/>
    <w:rsid w:val="00417363"/>
    <w:rsid w:val="0041738F"/>
    <w:rsid w:val="00417DC1"/>
    <w:rsid w:val="00420BF5"/>
    <w:rsid w:val="00421195"/>
    <w:rsid w:val="0042306D"/>
    <w:rsid w:val="00423762"/>
    <w:rsid w:val="00424610"/>
    <w:rsid w:val="00424ABB"/>
    <w:rsid w:val="004252F6"/>
    <w:rsid w:val="004257BC"/>
    <w:rsid w:val="00425B56"/>
    <w:rsid w:val="00427B32"/>
    <w:rsid w:val="00430B01"/>
    <w:rsid w:val="00430E7F"/>
    <w:rsid w:val="00430FC4"/>
    <w:rsid w:val="00432001"/>
    <w:rsid w:val="00433A82"/>
    <w:rsid w:val="004350FB"/>
    <w:rsid w:val="00436006"/>
    <w:rsid w:val="0043655F"/>
    <w:rsid w:val="00437ADB"/>
    <w:rsid w:val="00437DD1"/>
    <w:rsid w:val="004404DC"/>
    <w:rsid w:val="00440927"/>
    <w:rsid w:val="00441294"/>
    <w:rsid w:val="004418BF"/>
    <w:rsid w:val="00442631"/>
    <w:rsid w:val="00442871"/>
    <w:rsid w:val="0044320D"/>
    <w:rsid w:val="00444046"/>
    <w:rsid w:val="004440A6"/>
    <w:rsid w:val="004444C3"/>
    <w:rsid w:val="004446A6"/>
    <w:rsid w:val="004446E2"/>
    <w:rsid w:val="00444F0C"/>
    <w:rsid w:val="00445AEE"/>
    <w:rsid w:val="0044613E"/>
    <w:rsid w:val="00446F50"/>
    <w:rsid w:val="00450316"/>
    <w:rsid w:val="00450D7B"/>
    <w:rsid w:val="004518F7"/>
    <w:rsid w:val="00451B94"/>
    <w:rsid w:val="004525C8"/>
    <w:rsid w:val="00452CA6"/>
    <w:rsid w:val="004531D5"/>
    <w:rsid w:val="00453394"/>
    <w:rsid w:val="004538C7"/>
    <w:rsid w:val="00454178"/>
    <w:rsid w:val="0045438C"/>
    <w:rsid w:val="0045528E"/>
    <w:rsid w:val="004553AE"/>
    <w:rsid w:val="00456399"/>
    <w:rsid w:val="00457410"/>
    <w:rsid w:val="004574FE"/>
    <w:rsid w:val="00460250"/>
    <w:rsid w:val="004609FC"/>
    <w:rsid w:val="00460EA5"/>
    <w:rsid w:val="004611FE"/>
    <w:rsid w:val="00461230"/>
    <w:rsid w:val="00461328"/>
    <w:rsid w:val="00462927"/>
    <w:rsid w:val="00464818"/>
    <w:rsid w:val="00465657"/>
    <w:rsid w:val="00465991"/>
    <w:rsid w:val="00465C7D"/>
    <w:rsid w:val="00467695"/>
    <w:rsid w:val="004700CF"/>
    <w:rsid w:val="00470199"/>
    <w:rsid w:val="0047096C"/>
    <w:rsid w:val="00470AD8"/>
    <w:rsid w:val="00470F05"/>
    <w:rsid w:val="00471054"/>
    <w:rsid w:val="00471404"/>
    <w:rsid w:val="00471761"/>
    <w:rsid w:val="00471C58"/>
    <w:rsid w:val="00472421"/>
    <w:rsid w:val="00472793"/>
    <w:rsid w:val="00472B40"/>
    <w:rsid w:val="00472BB3"/>
    <w:rsid w:val="00475CAF"/>
    <w:rsid w:val="00475F4A"/>
    <w:rsid w:val="00476D2F"/>
    <w:rsid w:val="004770E0"/>
    <w:rsid w:val="004775CC"/>
    <w:rsid w:val="004800CC"/>
    <w:rsid w:val="004807BB"/>
    <w:rsid w:val="00482486"/>
    <w:rsid w:val="004826D5"/>
    <w:rsid w:val="00483214"/>
    <w:rsid w:val="0048441A"/>
    <w:rsid w:val="00485240"/>
    <w:rsid w:val="004854F4"/>
    <w:rsid w:val="00485A9D"/>
    <w:rsid w:val="00485BC0"/>
    <w:rsid w:val="00485FBA"/>
    <w:rsid w:val="00486323"/>
    <w:rsid w:val="0048637E"/>
    <w:rsid w:val="004872A0"/>
    <w:rsid w:val="004876BD"/>
    <w:rsid w:val="00487827"/>
    <w:rsid w:val="00490F77"/>
    <w:rsid w:val="004912A4"/>
    <w:rsid w:val="004921B7"/>
    <w:rsid w:val="004923E6"/>
    <w:rsid w:val="004925BE"/>
    <w:rsid w:val="00492CF9"/>
    <w:rsid w:val="00493E59"/>
    <w:rsid w:val="004941BE"/>
    <w:rsid w:val="00494306"/>
    <w:rsid w:val="0049449B"/>
    <w:rsid w:val="00494705"/>
    <w:rsid w:val="00494D1F"/>
    <w:rsid w:val="004951DD"/>
    <w:rsid w:val="004952D3"/>
    <w:rsid w:val="00495AD5"/>
    <w:rsid w:val="00495F1F"/>
    <w:rsid w:val="00496271"/>
    <w:rsid w:val="00496828"/>
    <w:rsid w:val="00496CDE"/>
    <w:rsid w:val="004974A5"/>
    <w:rsid w:val="00497FC5"/>
    <w:rsid w:val="004A0105"/>
    <w:rsid w:val="004A1F5D"/>
    <w:rsid w:val="004A2501"/>
    <w:rsid w:val="004A278F"/>
    <w:rsid w:val="004A384F"/>
    <w:rsid w:val="004A3EAA"/>
    <w:rsid w:val="004A4A33"/>
    <w:rsid w:val="004A52FA"/>
    <w:rsid w:val="004A589A"/>
    <w:rsid w:val="004A5FB7"/>
    <w:rsid w:val="004A6110"/>
    <w:rsid w:val="004A6630"/>
    <w:rsid w:val="004A7CF8"/>
    <w:rsid w:val="004B02E4"/>
    <w:rsid w:val="004B1505"/>
    <w:rsid w:val="004B1F81"/>
    <w:rsid w:val="004B2FC2"/>
    <w:rsid w:val="004B3023"/>
    <w:rsid w:val="004B31EA"/>
    <w:rsid w:val="004B354F"/>
    <w:rsid w:val="004B475F"/>
    <w:rsid w:val="004B49E1"/>
    <w:rsid w:val="004B4E2E"/>
    <w:rsid w:val="004B4E39"/>
    <w:rsid w:val="004B5897"/>
    <w:rsid w:val="004B6743"/>
    <w:rsid w:val="004B6DC2"/>
    <w:rsid w:val="004B726B"/>
    <w:rsid w:val="004B75BB"/>
    <w:rsid w:val="004B771E"/>
    <w:rsid w:val="004B7A44"/>
    <w:rsid w:val="004C08C9"/>
    <w:rsid w:val="004C15E2"/>
    <w:rsid w:val="004C236D"/>
    <w:rsid w:val="004C264D"/>
    <w:rsid w:val="004C2943"/>
    <w:rsid w:val="004C3218"/>
    <w:rsid w:val="004C3F00"/>
    <w:rsid w:val="004C4B9A"/>
    <w:rsid w:val="004C5BB2"/>
    <w:rsid w:val="004C5DEA"/>
    <w:rsid w:val="004C5E09"/>
    <w:rsid w:val="004C6EB2"/>
    <w:rsid w:val="004C7A0E"/>
    <w:rsid w:val="004D0FCE"/>
    <w:rsid w:val="004D10CA"/>
    <w:rsid w:val="004D13D8"/>
    <w:rsid w:val="004D1650"/>
    <w:rsid w:val="004D176A"/>
    <w:rsid w:val="004D1CE5"/>
    <w:rsid w:val="004D1D94"/>
    <w:rsid w:val="004D30BA"/>
    <w:rsid w:val="004D606E"/>
    <w:rsid w:val="004E1506"/>
    <w:rsid w:val="004E1B70"/>
    <w:rsid w:val="004E2172"/>
    <w:rsid w:val="004E2951"/>
    <w:rsid w:val="004E3484"/>
    <w:rsid w:val="004E3735"/>
    <w:rsid w:val="004E3A9A"/>
    <w:rsid w:val="004E3C93"/>
    <w:rsid w:val="004E3CE6"/>
    <w:rsid w:val="004E3E11"/>
    <w:rsid w:val="004E3FFB"/>
    <w:rsid w:val="004E4CA0"/>
    <w:rsid w:val="004E6637"/>
    <w:rsid w:val="004E6F95"/>
    <w:rsid w:val="004E7F16"/>
    <w:rsid w:val="004F002B"/>
    <w:rsid w:val="004F0B8F"/>
    <w:rsid w:val="004F0F79"/>
    <w:rsid w:val="004F17E5"/>
    <w:rsid w:val="004F269B"/>
    <w:rsid w:val="004F2702"/>
    <w:rsid w:val="004F291D"/>
    <w:rsid w:val="004F2E2A"/>
    <w:rsid w:val="004F3010"/>
    <w:rsid w:val="004F3E5E"/>
    <w:rsid w:val="004F4121"/>
    <w:rsid w:val="004F4711"/>
    <w:rsid w:val="004F4B4D"/>
    <w:rsid w:val="004F58B3"/>
    <w:rsid w:val="004F5E98"/>
    <w:rsid w:val="004F644C"/>
    <w:rsid w:val="004F709A"/>
    <w:rsid w:val="004F76EE"/>
    <w:rsid w:val="0050005C"/>
    <w:rsid w:val="005000FF"/>
    <w:rsid w:val="005018A3"/>
    <w:rsid w:val="00501A29"/>
    <w:rsid w:val="00502A02"/>
    <w:rsid w:val="005030EF"/>
    <w:rsid w:val="00503A11"/>
    <w:rsid w:val="0050417A"/>
    <w:rsid w:val="00504198"/>
    <w:rsid w:val="00504814"/>
    <w:rsid w:val="00504C51"/>
    <w:rsid w:val="00506B98"/>
    <w:rsid w:val="005077A6"/>
    <w:rsid w:val="00507842"/>
    <w:rsid w:val="005103D1"/>
    <w:rsid w:val="00510679"/>
    <w:rsid w:val="00511840"/>
    <w:rsid w:val="00511DFF"/>
    <w:rsid w:val="0051213C"/>
    <w:rsid w:val="00512144"/>
    <w:rsid w:val="00512E36"/>
    <w:rsid w:val="00513F55"/>
    <w:rsid w:val="00514EB4"/>
    <w:rsid w:val="0051538B"/>
    <w:rsid w:val="0051562B"/>
    <w:rsid w:val="00515AE9"/>
    <w:rsid w:val="00516232"/>
    <w:rsid w:val="005166AC"/>
    <w:rsid w:val="00517713"/>
    <w:rsid w:val="00520323"/>
    <w:rsid w:val="005204E8"/>
    <w:rsid w:val="00521873"/>
    <w:rsid w:val="00524BF3"/>
    <w:rsid w:val="00524E85"/>
    <w:rsid w:val="0052508C"/>
    <w:rsid w:val="005253AB"/>
    <w:rsid w:val="005253CF"/>
    <w:rsid w:val="005254DC"/>
    <w:rsid w:val="00526D7F"/>
    <w:rsid w:val="00526E39"/>
    <w:rsid w:val="00526EDF"/>
    <w:rsid w:val="005279B5"/>
    <w:rsid w:val="00527B1D"/>
    <w:rsid w:val="0053060F"/>
    <w:rsid w:val="00531CAB"/>
    <w:rsid w:val="00531DAB"/>
    <w:rsid w:val="00533557"/>
    <w:rsid w:val="005339D3"/>
    <w:rsid w:val="00533E07"/>
    <w:rsid w:val="005341B9"/>
    <w:rsid w:val="00535D75"/>
    <w:rsid w:val="0053635A"/>
    <w:rsid w:val="00536C57"/>
    <w:rsid w:val="005378EA"/>
    <w:rsid w:val="00537970"/>
    <w:rsid w:val="005379AA"/>
    <w:rsid w:val="0054014B"/>
    <w:rsid w:val="00540293"/>
    <w:rsid w:val="005421F4"/>
    <w:rsid w:val="005426BE"/>
    <w:rsid w:val="00542DDB"/>
    <w:rsid w:val="00543063"/>
    <w:rsid w:val="00543235"/>
    <w:rsid w:val="00543E8F"/>
    <w:rsid w:val="0054425A"/>
    <w:rsid w:val="005442B4"/>
    <w:rsid w:val="00544406"/>
    <w:rsid w:val="00544C9C"/>
    <w:rsid w:val="00545395"/>
    <w:rsid w:val="00545ED1"/>
    <w:rsid w:val="00546559"/>
    <w:rsid w:val="00546BB7"/>
    <w:rsid w:val="00547401"/>
    <w:rsid w:val="00550024"/>
    <w:rsid w:val="0055079E"/>
    <w:rsid w:val="005507F0"/>
    <w:rsid w:val="00551234"/>
    <w:rsid w:val="00551369"/>
    <w:rsid w:val="00551646"/>
    <w:rsid w:val="00551E7C"/>
    <w:rsid w:val="00553CC0"/>
    <w:rsid w:val="00554082"/>
    <w:rsid w:val="0055491A"/>
    <w:rsid w:val="00554FA4"/>
    <w:rsid w:val="00555534"/>
    <w:rsid w:val="00556E1F"/>
    <w:rsid w:val="00557902"/>
    <w:rsid w:val="0055793C"/>
    <w:rsid w:val="0056126D"/>
    <w:rsid w:val="00561B8B"/>
    <w:rsid w:val="005629A4"/>
    <w:rsid w:val="0056303F"/>
    <w:rsid w:val="00563222"/>
    <w:rsid w:val="0056388C"/>
    <w:rsid w:val="00564067"/>
    <w:rsid w:val="0056407E"/>
    <w:rsid w:val="00564BB1"/>
    <w:rsid w:val="00564D30"/>
    <w:rsid w:val="0056501F"/>
    <w:rsid w:val="00565334"/>
    <w:rsid w:val="00565BF4"/>
    <w:rsid w:val="0056602C"/>
    <w:rsid w:val="00570039"/>
    <w:rsid w:val="00570142"/>
    <w:rsid w:val="005707B9"/>
    <w:rsid w:val="0057088C"/>
    <w:rsid w:val="00570AD5"/>
    <w:rsid w:val="00570B72"/>
    <w:rsid w:val="00570DAD"/>
    <w:rsid w:val="00572A6F"/>
    <w:rsid w:val="00573134"/>
    <w:rsid w:val="0057366C"/>
    <w:rsid w:val="00573A7C"/>
    <w:rsid w:val="00573F61"/>
    <w:rsid w:val="00573F67"/>
    <w:rsid w:val="00574146"/>
    <w:rsid w:val="0057460D"/>
    <w:rsid w:val="005748EE"/>
    <w:rsid w:val="00574EDB"/>
    <w:rsid w:val="005750DB"/>
    <w:rsid w:val="00576508"/>
    <w:rsid w:val="00576CF5"/>
    <w:rsid w:val="00577697"/>
    <w:rsid w:val="0058020F"/>
    <w:rsid w:val="005805EA"/>
    <w:rsid w:val="00580642"/>
    <w:rsid w:val="00580903"/>
    <w:rsid w:val="00580E69"/>
    <w:rsid w:val="00581325"/>
    <w:rsid w:val="005816B8"/>
    <w:rsid w:val="00581A8B"/>
    <w:rsid w:val="0058335C"/>
    <w:rsid w:val="00583AA0"/>
    <w:rsid w:val="00583D2B"/>
    <w:rsid w:val="00584223"/>
    <w:rsid w:val="00584CFA"/>
    <w:rsid w:val="0058504A"/>
    <w:rsid w:val="0058566B"/>
    <w:rsid w:val="005859F9"/>
    <w:rsid w:val="00586C18"/>
    <w:rsid w:val="00587B27"/>
    <w:rsid w:val="00590715"/>
    <w:rsid w:val="005909A7"/>
    <w:rsid w:val="005909F2"/>
    <w:rsid w:val="00590AD1"/>
    <w:rsid w:val="00590B6D"/>
    <w:rsid w:val="0059186C"/>
    <w:rsid w:val="005925DD"/>
    <w:rsid w:val="00592B01"/>
    <w:rsid w:val="0059502D"/>
    <w:rsid w:val="00595D36"/>
    <w:rsid w:val="00596731"/>
    <w:rsid w:val="005970B8"/>
    <w:rsid w:val="00597556"/>
    <w:rsid w:val="00597B7B"/>
    <w:rsid w:val="00597FA3"/>
    <w:rsid w:val="005A096F"/>
    <w:rsid w:val="005A13FB"/>
    <w:rsid w:val="005A1FE7"/>
    <w:rsid w:val="005A27FA"/>
    <w:rsid w:val="005A542C"/>
    <w:rsid w:val="005A5F0D"/>
    <w:rsid w:val="005A62F2"/>
    <w:rsid w:val="005A79D5"/>
    <w:rsid w:val="005B00B6"/>
    <w:rsid w:val="005B028F"/>
    <w:rsid w:val="005B0793"/>
    <w:rsid w:val="005B0858"/>
    <w:rsid w:val="005B0915"/>
    <w:rsid w:val="005B0CAB"/>
    <w:rsid w:val="005B1050"/>
    <w:rsid w:val="005B654F"/>
    <w:rsid w:val="005B7181"/>
    <w:rsid w:val="005B737A"/>
    <w:rsid w:val="005B7445"/>
    <w:rsid w:val="005B7DD8"/>
    <w:rsid w:val="005C0DCE"/>
    <w:rsid w:val="005C1427"/>
    <w:rsid w:val="005C1CA0"/>
    <w:rsid w:val="005C21A4"/>
    <w:rsid w:val="005C2471"/>
    <w:rsid w:val="005C2D43"/>
    <w:rsid w:val="005C3326"/>
    <w:rsid w:val="005C3EA3"/>
    <w:rsid w:val="005C3F72"/>
    <w:rsid w:val="005C43A8"/>
    <w:rsid w:val="005C45DB"/>
    <w:rsid w:val="005C5499"/>
    <w:rsid w:val="005C5BC2"/>
    <w:rsid w:val="005C62D1"/>
    <w:rsid w:val="005C718A"/>
    <w:rsid w:val="005C76B7"/>
    <w:rsid w:val="005C7734"/>
    <w:rsid w:val="005C77D6"/>
    <w:rsid w:val="005D064E"/>
    <w:rsid w:val="005D0671"/>
    <w:rsid w:val="005D1E9B"/>
    <w:rsid w:val="005D320A"/>
    <w:rsid w:val="005D3DA4"/>
    <w:rsid w:val="005D43DE"/>
    <w:rsid w:val="005D4E05"/>
    <w:rsid w:val="005D4F4D"/>
    <w:rsid w:val="005D519C"/>
    <w:rsid w:val="005D55A3"/>
    <w:rsid w:val="005D5DED"/>
    <w:rsid w:val="005D6BE8"/>
    <w:rsid w:val="005E04D8"/>
    <w:rsid w:val="005E0C0F"/>
    <w:rsid w:val="005E0D06"/>
    <w:rsid w:val="005E0FF3"/>
    <w:rsid w:val="005E1AC6"/>
    <w:rsid w:val="005E1F2E"/>
    <w:rsid w:val="005E29E5"/>
    <w:rsid w:val="005E3572"/>
    <w:rsid w:val="005E37C3"/>
    <w:rsid w:val="005E4150"/>
    <w:rsid w:val="005E49F5"/>
    <w:rsid w:val="005E5718"/>
    <w:rsid w:val="005E574E"/>
    <w:rsid w:val="005E5BD8"/>
    <w:rsid w:val="005E5CA5"/>
    <w:rsid w:val="005E6A75"/>
    <w:rsid w:val="005E79F8"/>
    <w:rsid w:val="005E7A75"/>
    <w:rsid w:val="005E7BC6"/>
    <w:rsid w:val="005F06CA"/>
    <w:rsid w:val="005F0C6E"/>
    <w:rsid w:val="005F16E2"/>
    <w:rsid w:val="005F179F"/>
    <w:rsid w:val="005F250E"/>
    <w:rsid w:val="005F303F"/>
    <w:rsid w:val="005F426B"/>
    <w:rsid w:val="005F451B"/>
    <w:rsid w:val="005F45A3"/>
    <w:rsid w:val="005F5510"/>
    <w:rsid w:val="005F6957"/>
    <w:rsid w:val="005F69B3"/>
    <w:rsid w:val="005F74BC"/>
    <w:rsid w:val="005F75D1"/>
    <w:rsid w:val="00600F2B"/>
    <w:rsid w:val="00601B7E"/>
    <w:rsid w:val="00601C8B"/>
    <w:rsid w:val="00601DCC"/>
    <w:rsid w:val="0060224F"/>
    <w:rsid w:val="00602622"/>
    <w:rsid w:val="00602A6A"/>
    <w:rsid w:val="006033AE"/>
    <w:rsid w:val="006036FF"/>
    <w:rsid w:val="00603E42"/>
    <w:rsid w:val="00603F3E"/>
    <w:rsid w:val="00605DCE"/>
    <w:rsid w:val="00605F96"/>
    <w:rsid w:val="00606FF3"/>
    <w:rsid w:val="006074E9"/>
    <w:rsid w:val="006076AD"/>
    <w:rsid w:val="006077B0"/>
    <w:rsid w:val="0060795E"/>
    <w:rsid w:val="00610B94"/>
    <w:rsid w:val="00611616"/>
    <w:rsid w:val="006125B5"/>
    <w:rsid w:val="006128BA"/>
    <w:rsid w:val="006134A1"/>
    <w:rsid w:val="00613994"/>
    <w:rsid w:val="00613B2F"/>
    <w:rsid w:val="0061430E"/>
    <w:rsid w:val="00614691"/>
    <w:rsid w:val="00614A6F"/>
    <w:rsid w:val="006157BF"/>
    <w:rsid w:val="006158E4"/>
    <w:rsid w:val="00615ADF"/>
    <w:rsid w:val="00616176"/>
    <w:rsid w:val="0061622D"/>
    <w:rsid w:val="00616A75"/>
    <w:rsid w:val="00617D80"/>
    <w:rsid w:val="00617D92"/>
    <w:rsid w:val="00617F2A"/>
    <w:rsid w:val="0062136E"/>
    <w:rsid w:val="00621CA9"/>
    <w:rsid w:val="00622A03"/>
    <w:rsid w:val="0062345F"/>
    <w:rsid w:val="00623DDA"/>
    <w:rsid w:val="006252EA"/>
    <w:rsid w:val="006262EB"/>
    <w:rsid w:val="00626759"/>
    <w:rsid w:val="006274A7"/>
    <w:rsid w:val="006308DF"/>
    <w:rsid w:val="00630A0A"/>
    <w:rsid w:val="00630C1E"/>
    <w:rsid w:val="00631131"/>
    <w:rsid w:val="006317BC"/>
    <w:rsid w:val="00631DD1"/>
    <w:rsid w:val="006327CA"/>
    <w:rsid w:val="00632B34"/>
    <w:rsid w:val="0063384E"/>
    <w:rsid w:val="00634EFD"/>
    <w:rsid w:val="00635AD6"/>
    <w:rsid w:val="00635B11"/>
    <w:rsid w:val="00635DA8"/>
    <w:rsid w:val="006361B8"/>
    <w:rsid w:val="006364CC"/>
    <w:rsid w:val="00636602"/>
    <w:rsid w:val="00636E8E"/>
    <w:rsid w:val="00637681"/>
    <w:rsid w:val="00637B28"/>
    <w:rsid w:val="00637C57"/>
    <w:rsid w:val="00640401"/>
    <w:rsid w:val="00640665"/>
    <w:rsid w:val="00640728"/>
    <w:rsid w:val="006409AF"/>
    <w:rsid w:val="00641030"/>
    <w:rsid w:val="0064154A"/>
    <w:rsid w:val="006425C2"/>
    <w:rsid w:val="006432CC"/>
    <w:rsid w:val="00643AD4"/>
    <w:rsid w:val="00644AE0"/>
    <w:rsid w:val="00644DA0"/>
    <w:rsid w:val="00646CF3"/>
    <w:rsid w:val="00646D8B"/>
    <w:rsid w:val="00647112"/>
    <w:rsid w:val="0064731E"/>
    <w:rsid w:val="00647704"/>
    <w:rsid w:val="00650AA3"/>
    <w:rsid w:val="00651D13"/>
    <w:rsid w:val="0065226A"/>
    <w:rsid w:val="006540AB"/>
    <w:rsid w:val="0065481A"/>
    <w:rsid w:val="006551F0"/>
    <w:rsid w:val="006552D5"/>
    <w:rsid w:val="00655BE7"/>
    <w:rsid w:val="006564AF"/>
    <w:rsid w:val="00656B27"/>
    <w:rsid w:val="00656F31"/>
    <w:rsid w:val="00657589"/>
    <w:rsid w:val="00657966"/>
    <w:rsid w:val="00657973"/>
    <w:rsid w:val="00660520"/>
    <w:rsid w:val="00660AE0"/>
    <w:rsid w:val="00660BEB"/>
    <w:rsid w:val="00662E31"/>
    <w:rsid w:val="00663693"/>
    <w:rsid w:val="006639F1"/>
    <w:rsid w:val="00663B9D"/>
    <w:rsid w:val="00663E2C"/>
    <w:rsid w:val="00663E60"/>
    <w:rsid w:val="00664B19"/>
    <w:rsid w:val="006654F0"/>
    <w:rsid w:val="00666248"/>
    <w:rsid w:val="00666742"/>
    <w:rsid w:val="0066758E"/>
    <w:rsid w:val="00667C3F"/>
    <w:rsid w:val="00667F07"/>
    <w:rsid w:val="00670A81"/>
    <w:rsid w:val="00670F59"/>
    <w:rsid w:val="006719BB"/>
    <w:rsid w:val="00671B0B"/>
    <w:rsid w:val="00672546"/>
    <w:rsid w:val="00672608"/>
    <w:rsid w:val="006730C4"/>
    <w:rsid w:val="006734DE"/>
    <w:rsid w:val="006734E0"/>
    <w:rsid w:val="00673CB0"/>
    <w:rsid w:val="00673E0C"/>
    <w:rsid w:val="00674CF5"/>
    <w:rsid w:val="00675537"/>
    <w:rsid w:val="0067596E"/>
    <w:rsid w:val="00675C69"/>
    <w:rsid w:val="00676108"/>
    <w:rsid w:val="00676503"/>
    <w:rsid w:val="00676D86"/>
    <w:rsid w:val="00677383"/>
    <w:rsid w:val="00677ABA"/>
    <w:rsid w:val="006803D2"/>
    <w:rsid w:val="006804A8"/>
    <w:rsid w:val="00681279"/>
    <w:rsid w:val="006826F5"/>
    <w:rsid w:val="0068328D"/>
    <w:rsid w:val="006834A1"/>
    <w:rsid w:val="00683922"/>
    <w:rsid w:val="006841B6"/>
    <w:rsid w:val="006846ED"/>
    <w:rsid w:val="006850BF"/>
    <w:rsid w:val="00685856"/>
    <w:rsid w:val="00685C91"/>
    <w:rsid w:val="006866F8"/>
    <w:rsid w:val="006878B7"/>
    <w:rsid w:val="00687ABE"/>
    <w:rsid w:val="006902A5"/>
    <w:rsid w:val="0069066D"/>
    <w:rsid w:val="006909A1"/>
    <w:rsid w:val="006921A5"/>
    <w:rsid w:val="006938A4"/>
    <w:rsid w:val="00693D7C"/>
    <w:rsid w:val="0069450D"/>
    <w:rsid w:val="00694559"/>
    <w:rsid w:val="006956E4"/>
    <w:rsid w:val="0069760B"/>
    <w:rsid w:val="006976F5"/>
    <w:rsid w:val="00697C53"/>
    <w:rsid w:val="006A00F7"/>
    <w:rsid w:val="006A01F9"/>
    <w:rsid w:val="006A0B17"/>
    <w:rsid w:val="006A0E0E"/>
    <w:rsid w:val="006A1E8B"/>
    <w:rsid w:val="006A28E4"/>
    <w:rsid w:val="006A2C4F"/>
    <w:rsid w:val="006A2E56"/>
    <w:rsid w:val="006A3BC2"/>
    <w:rsid w:val="006A4259"/>
    <w:rsid w:val="006A42FA"/>
    <w:rsid w:val="006A4731"/>
    <w:rsid w:val="006A47E0"/>
    <w:rsid w:val="006A4934"/>
    <w:rsid w:val="006A5788"/>
    <w:rsid w:val="006A59DD"/>
    <w:rsid w:val="006A6311"/>
    <w:rsid w:val="006A6A0A"/>
    <w:rsid w:val="006A7AD6"/>
    <w:rsid w:val="006A7C32"/>
    <w:rsid w:val="006A7D2E"/>
    <w:rsid w:val="006A7F4D"/>
    <w:rsid w:val="006B0BF1"/>
    <w:rsid w:val="006B1158"/>
    <w:rsid w:val="006B169C"/>
    <w:rsid w:val="006B19DB"/>
    <w:rsid w:val="006B1DCB"/>
    <w:rsid w:val="006B3354"/>
    <w:rsid w:val="006B349A"/>
    <w:rsid w:val="006B4AB9"/>
    <w:rsid w:val="006B4F45"/>
    <w:rsid w:val="006B541D"/>
    <w:rsid w:val="006B59B7"/>
    <w:rsid w:val="006B5B02"/>
    <w:rsid w:val="006B5C18"/>
    <w:rsid w:val="006B5F12"/>
    <w:rsid w:val="006B6EDD"/>
    <w:rsid w:val="006B7426"/>
    <w:rsid w:val="006B7BE4"/>
    <w:rsid w:val="006C05BB"/>
    <w:rsid w:val="006C0648"/>
    <w:rsid w:val="006C0A2C"/>
    <w:rsid w:val="006C131A"/>
    <w:rsid w:val="006C198A"/>
    <w:rsid w:val="006C1E22"/>
    <w:rsid w:val="006C1F17"/>
    <w:rsid w:val="006C2A25"/>
    <w:rsid w:val="006C2D71"/>
    <w:rsid w:val="006C3038"/>
    <w:rsid w:val="006C31DC"/>
    <w:rsid w:val="006C3788"/>
    <w:rsid w:val="006C48BC"/>
    <w:rsid w:val="006C4AEC"/>
    <w:rsid w:val="006C5F1A"/>
    <w:rsid w:val="006C61B1"/>
    <w:rsid w:val="006C6479"/>
    <w:rsid w:val="006C7634"/>
    <w:rsid w:val="006C7A22"/>
    <w:rsid w:val="006C7F1D"/>
    <w:rsid w:val="006D0662"/>
    <w:rsid w:val="006D06A6"/>
    <w:rsid w:val="006D08A9"/>
    <w:rsid w:val="006D0AFD"/>
    <w:rsid w:val="006D0C5E"/>
    <w:rsid w:val="006D0CC4"/>
    <w:rsid w:val="006D0D17"/>
    <w:rsid w:val="006D0DF5"/>
    <w:rsid w:val="006D1B82"/>
    <w:rsid w:val="006D1BA9"/>
    <w:rsid w:val="006D1BEF"/>
    <w:rsid w:val="006D1C83"/>
    <w:rsid w:val="006D218E"/>
    <w:rsid w:val="006D231F"/>
    <w:rsid w:val="006D28E4"/>
    <w:rsid w:val="006D37A6"/>
    <w:rsid w:val="006D3870"/>
    <w:rsid w:val="006D39B9"/>
    <w:rsid w:val="006D3BB5"/>
    <w:rsid w:val="006D3F45"/>
    <w:rsid w:val="006D459C"/>
    <w:rsid w:val="006D4E73"/>
    <w:rsid w:val="006D6354"/>
    <w:rsid w:val="006D696B"/>
    <w:rsid w:val="006D7986"/>
    <w:rsid w:val="006D7D41"/>
    <w:rsid w:val="006E0296"/>
    <w:rsid w:val="006E0500"/>
    <w:rsid w:val="006E353F"/>
    <w:rsid w:val="006E43D1"/>
    <w:rsid w:val="006E47D5"/>
    <w:rsid w:val="006E52A4"/>
    <w:rsid w:val="006E5894"/>
    <w:rsid w:val="006E618D"/>
    <w:rsid w:val="006E7128"/>
    <w:rsid w:val="006F0EC4"/>
    <w:rsid w:val="006F210A"/>
    <w:rsid w:val="006F2F36"/>
    <w:rsid w:val="006F42C6"/>
    <w:rsid w:val="006F56B5"/>
    <w:rsid w:val="006F7B5E"/>
    <w:rsid w:val="007010E5"/>
    <w:rsid w:val="00701CAD"/>
    <w:rsid w:val="00702327"/>
    <w:rsid w:val="00702883"/>
    <w:rsid w:val="007036CD"/>
    <w:rsid w:val="00703B92"/>
    <w:rsid w:val="00705305"/>
    <w:rsid w:val="00706098"/>
    <w:rsid w:val="00707AD3"/>
    <w:rsid w:val="00707D73"/>
    <w:rsid w:val="00710191"/>
    <w:rsid w:val="00710473"/>
    <w:rsid w:val="007117ED"/>
    <w:rsid w:val="00712BD9"/>
    <w:rsid w:val="00712C34"/>
    <w:rsid w:val="007130DD"/>
    <w:rsid w:val="00715374"/>
    <w:rsid w:val="00715AA4"/>
    <w:rsid w:val="007166E3"/>
    <w:rsid w:val="00716A08"/>
    <w:rsid w:val="00716CD4"/>
    <w:rsid w:val="0071705A"/>
    <w:rsid w:val="0071742D"/>
    <w:rsid w:val="00717861"/>
    <w:rsid w:val="00717961"/>
    <w:rsid w:val="007200DE"/>
    <w:rsid w:val="007209EA"/>
    <w:rsid w:val="00721479"/>
    <w:rsid w:val="007218A5"/>
    <w:rsid w:val="00722F4B"/>
    <w:rsid w:val="00722F5A"/>
    <w:rsid w:val="007236A9"/>
    <w:rsid w:val="00723C0F"/>
    <w:rsid w:val="00726322"/>
    <w:rsid w:val="007268FB"/>
    <w:rsid w:val="0072713E"/>
    <w:rsid w:val="00727BA6"/>
    <w:rsid w:val="00727D08"/>
    <w:rsid w:val="00727F8D"/>
    <w:rsid w:val="007305A0"/>
    <w:rsid w:val="00730A3E"/>
    <w:rsid w:val="007312A6"/>
    <w:rsid w:val="007322C6"/>
    <w:rsid w:val="007328FE"/>
    <w:rsid w:val="00734719"/>
    <w:rsid w:val="0073575E"/>
    <w:rsid w:val="007361E8"/>
    <w:rsid w:val="0073658C"/>
    <w:rsid w:val="00736720"/>
    <w:rsid w:val="0073685E"/>
    <w:rsid w:val="0073697D"/>
    <w:rsid w:val="00736BEE"/>
    <w:rsid w:val="00736FDF"/>
    <w:rsid w:val="00737633"/>
    <w:rsid w:val="00737F47"/>
    <w:rsid w:val="00740612"/>
    <w:rsid w:val="00741428"/>
    <w:rsid w:val="00741F14"/>
    <w:rsid w:val="007426DC"/>
    <w:rsid w:val="00742D09"/>
    <w:rsid w:val="0074376A"/>
    <w:rsid w:val="007450C3"/>
    <w:rsid w:val="00745945"/>
    <w:rsid w:val="0074595B"/>
    <w:rsid w:val="00745AFF"/>
    <w:rsid w:val="00746017"/>
    <w:rsid w:val="00746293"/>
    <w:rsid w:val="00747A8C"/>
    <w:rsid w:val="00747BD1"/>
    <w:rsid w:val="00747D5C"/>
    <w:rsid w:val="00747DFB"/>
    <w:rsid w:val="00747EA8"/>
    <w:rsid w:val="007501C1"/>
    <w:rsid w:val="0075033A"/>
    <w:rsid w:val="00750AE4"/>
    <w:rsid w:val="00750B8C"/>
    <w:rsid w:val="007515DE"/>
    <w:rsid w:val="007519F9"/>
    <w:rsid w:val="007522EB"/>
    <w:rsid w:val="00752F56"/>
    <w:rsid w:val="007548AE"/>
    <w:rsid w:val="00754970"/>
    <w:rsid w:val="00756FDD"/>
    <w:rsid w:val="00757393"/>
    <w:rsid w:val="0075740F"/>
    <w:rsid w:val="00757618"/>
    <w:rsid w:val="007579B8"/>
    <w:rsid w:val="00760698"/>
    <w:rsid w:val="00760DF7"/>
    <w:rsid w:val="00761434"/>
    <w:rsid w:val="007629D0"/>
    <w:rsid w:val="007630F3"/>
    <w:rsid w:val="00764570"/>
    <w:rsid w:val="00764A43"/>
    <w:rsid w:val="00764FD0"/>
    <w:rsid w:val="0076513C"/>
    <w:rsid w:val="00765902"/>
    <w:rsid w:val="00765A84"/>
    <w:rsid w:val="00765DBA"/>
    <w:rsid w:val="007674A0"/>
    <w:rsid w:val="007677BD"/>
    <w:rsid w:val="00770D3E"/>
    <w:rsid w:val="007710AD"/>
    <w:rsid w:val="0077137B"/>
    <w:rsid w:val="0077170C"/>
    <w:rsid w:val="00771917"/>
    <w:rsid w:val="00771CC0"/>
    <w:rsid w:val="00773040"/>
    <w:rsid w:val="00773445"/>
    <w:rsid w:val="007739BE"/>
    <w:rsid w:val="00773A7A"/>
    <w:rsid w:val="007748FD"/>
    <w:rsid w:val="00774F4D"/>
    <w:rsid w:val="007763B7"/>
    <w:rsid w:val="00776616"/>
    <w:rsid w:val="007775B2"/>
    <w:rsid w:val="007804A2"/>
    <w:rsid w:val="00780801"/>
    <w:rsid w:val="007836FA"/>
    <w:rsid w:val="0078386B"/>
    <w:rsid w:val="007838A7"/>
    <w:rsid w:val="00783B4D"/>
    <w:rsid w:val="0078468B"/>
    <w:rsid w:val="00784BF2"/>
    <w:rsid w:val="007866AE"/>
    <w:rsid w:val="00786C37"/>
    <w:rsid w:val="00786CC4"/>
    <w:rsid w:val="00787435"/>
    <w:rsid w:val="00790284"/>
    <w:rsid w:val="00790C11"/>
    <w:rsid w:val="00790F1F"/>
    <w:rsid w:val="007919C8"/>
    <w:rsid w:val="00792C1E"/>
    <w:rsid w:val="007930A5"/>
    <w:rsid w:val="0079352B"/>
    <w:rsid w:val="00793EEA"/>
    <w:rsid w:val="00794135"/>
    <w:rsid w:val="007942D4"/>
    <w:rsid w:val="007947B2"/>
    <w:rsid w:val="00795411"/>
    <w:rsid w:val="00795CEB"/>
    <w:rsid w:val="007964EE"/>
    <w:rsid w:val="00796B5B"/>
    <w:rsid w:val="00797F49"/>
    <w:rsid w:val="007A0211"/>
    <w:rsid w:val="007A17DA"/>
    <w:rsid w:val="007A24C5"/>
    <w:rsid w:val="007A2FA5"/>
    <w:rsid w:val="007A3E35"/>
    <w:rsid w:val="007A411B"/>
    <w:rsid w:val="007A4193"/>
    <w:rsid w:val="007A5051"/>
    <w:rsid w:val="007A508A"/>
    <w:rsid w:val="007A53AA"/>
    <w:rsid w:val="007A5B50"/>
    <w:rsid w:val="007A5D9A"/>
    <w:rsid w:val="007A653C"/>
    <w:rsid w:val="007A665A"/>
    <w:rsid w:val="007A7CF9"/>
    <w:rsid w:val="007B0490"/>
    <w:rsid w:val="007B14CA"/>
    <w:rsid w:val="007B18AE"/>
    <w:rsid w:val="007B1BDB"/>
    <w:rsid w:val="007B1CE2"/>
    <w:rsid w:val="007B2A56"/>
    <w:rsid w:val="007B3358"/>
    <w:rsid w:val="007B35F2"/>
    <w:rsid w:val="007B41F8"/>
    <w:rsid w:val="007B4A75"/>
    <w:rsid w:val="007B5058"/>
    <w:rsid w:val="007B524C"/>
    <w:rsid w:val="007B6D31"/>
    <w:rsid w:val="007B7210"/>
    <w:rsid w:val="007B72E3"/>
    <w:rsid w:val="007B78FA"/>
    <w:rsid w:val="007B7AE8"/>
    <w:rsid w:val="007B7E44"/>
    <w:rsid w:val="007C0CB7"/>
    <w:rsid w:val="007C26FC"/>
    <w:rsid w:val="007C2782"/>
    <w:rsid w:val="007C2995"/>
    <w:rsid w:val="007C2BB3"/>
    <w:rsid w:val="007C30AA"/>
    <w:rsid w:val="007C3A42"/>
    <w:rsid w:val="007C485D"/>
    <w:rsid w:val="007C5702"/>
    <w:rsid w:val="007C6C81"/>
    <w:rsid w:val="007C7EB7"/>
    <w:rsid w:val="007C7FB8"/>
    <w:rsid w:val="007D06C0"/>
    <w:rsid w:val="007D06DB"/>
    <w:rsid w:val="007D1F45"/>
    <w:rsid w:val="007D26E0"/>
    <w:rsid w:val="007D2706"/>
    <w:rsid w:val="007D334C"/>
    <w:rsid w:val="007D354D"/>
    <w:rsid w:val="007D3B6F"/>
    <w:rsid w:val="007D4217"/>
    <w:rsid w:val="007D522C"/>
    <w:rsid w:val="007D55E9"/>
    <w:rsid w:val="007D6342"/>
    <w:rsid w:val="007D662C"/>
    <w:rsid w:val="007D6794"/>
    <w:rsid w:val="007D6D78"/>
    <w:rsid w:val="007D7E96"/>
    <w:rsid w:val="007E087F"/>
    <w:rsid w:val="007E0A61"/>
    <w:rsid w:val="007E11F0"/>
    <w:rsid w:val="007E152D"/>
    <w:rsid w:val="007E18EF"/>
    <w:rsid w:val="007E2B17"/>
    <w:rsid w:val="007E30BA"/>
    <w:rsid w:val="007E33B1"/>
    <w:rsid w:val="007E38C2"/>
    <w:rsid w:val="007E4097"/>
    <w:rsid w:val="007E48B5"/>
    <w:rsid w:val="007E4BAB"/>
    <w:rsid w:val="007E546A"/>
    <w:rsid w:val="007E5991"/>
    <w:rsid w:val="007E5EB5"/>
    <w:rsid w:val="007E61DD"/>
    <w:rsid w:val="007E68E7"/>
    <w:rsid w:val="007E6ACF"/>
    <w:rsid w:val="007E6AFB"/>
    <w:rsid w:val="007E70D3"/>
    <w:rsid w:val="007E7135"/>
    <w:rsid w:val="007E7392"/>
    <w:rsid w:val="007E7979"/>
    <w:rsid w:val="007F07A1"/>
    <w:rsid w:val="007F0F8C"/>
    <w:rsid w:val="007F1148"/>
    <w:rsid w:val="007F26B7"/>
    <w:rsid w:val="007F2E72"/>
    <w:rsid w:val="007F3499"/>
    <w:rsid w:val="007F3CA0"/>
    <w:rsid w:val="007F4872"/>
    <w:rsid w:val="007F5F0C"/>
    <w:rsid w:val="007F6065"/>
    <w:rsid w:val="007F6609"/>
    <w:rsid w:val="007F7992"/>
    <w:rsid w:val="007F7CB6"/>
    <w:rsid w:val="0080000B"/>
    <w:rsid w:val="0080056D"/>
    <w:rsid w:val="00800E92"/>
    <w:rsid w:val="00801045"/>
    <w:rsid w:val="0080110E"/>
    <w:rsid w:val="0080198B"/>
    <w:rsid w:val="008023B8"/>
    <w:rsid w:val="00802408"/>
    <w:rsid w:val="008026C0"/>
    <w:rsid w:val="00802B3B"/>
    <w:rsid w:val="0080369E"/>
    <w:rsid w:val="008039DF"/>
    <w:rsid w:val="008042FE"/>
    <w:rsid w:val="00804E89"/>
    <w:rsid w:val="00805379"/>
    <w:rsid w:val="0080687F"/>
    <w:rsid w:val="00806EA1"/>
    <w:rsid w:val="008070B3"/>
    <w:rsid w:val="0080766D"/>
    <w:rsid w:val="008077B1"/>
    <w:rsid w:val="00807F8C"/>
    <w:rsid w:val="008108BF"/>
    <w:rsid w:val="00810CFE"/>
    <w:rsid w:val="00811AA0"/>
    <w:rsid w:val="0081207B"/>
    <w:rsid w:val="0081263C"/>
    <w:rsid w:val="00812656"/>
    <w:rsid w:val="00812BB4"/>
    <w:rsid w:val="00813403"/>
    <w:rsid w:val="008141C5"/>
    <w:rsid w:val="00814BA8"/>
    <w:rsid w:val="00814D7E"/>
    <w:rsid w:val="0081543C"/>
    <w:rsid w:val="00815EF4"/>
    <w:rsid w:val="008162A5"/>
    <w:rsid w:val="00816450"/>
    <w:rsid w:val="00817791"/>
    <w:rsid w:val="00821D1D"/>
    <w:rsid w:val="00821FA2"/>
    <w:rsid w:val="00822030"/>
    <w:rsid w:val="0082264A"/>
    <w:rsid w:val="00822C6B"/>
    <w:rsid w:val="0082353D"/>
    <w:rsid w:val="00823E49"/>
    <w:rsid w:val="008246F0"/>
    <w:rsid w:val="00824787"/>
    <w:rsid w:val="008251A2"/>
    <w:rsid w:val="008259A4"/>
    <w:rsid w:val="00825B39"/>
    <w:rsid w:val="00825C83"/>
    <w:rsid w:val="0082624A"/>
    <w:rsid w:val="00826D38"/>
    <w:rsid w:val="00826EA4"/>
    <w:rsid w:val="00827206"/>
    <w:rsid w:val="008276C9"/>
    <w:rsid w:val="00830DB4"/>
    <w:rsid w:val="0083101A"/>
    <w:rsid w:val="008311D9"/>
    <w:rsid w:val="00831585"/>
    <w:rsid w:val="0083193B"/>
    <w:rsid w:val="00831E8A"/>
    <w:rsid w:val="00831FF7"/>
    <w:rsid w:val="0083253A"/>
    <w:rsid w:val="00832ACC"/>
    <w:rsid w:val="00833595"/>
    <w:rsid w:val="00833725"/>
    <w:rsid w:val="00833993"/>
    <w:rsid w:val="008346C1"/>
    <w:rsid w:val="00834B8A"/>
    <w:rsid w:val="008352AE"/>
    <w:rsid w:val="00835C63"/>
    <w:rsid w:val="008369ED"/>
    <w:rsid w:val="00836C0B"/>
    <w:rsid w:val="00836EE1"/>
    <w:rsid w:val="00836F94"/>
    <w:rsid w:val="008378AC"/>
    <w:rsid w:val="00837DC1"/>
    <w:rsid w:val="00840E43"/>
    <w:rsid w:val="0084221E"/>
    <w:rsid w:val="008424DA"/>
    <w:rsid w:val="0084271D"/>
    <w:rsid w:val="00842C80"/>
    <w:rsid w:val="00843F6E"/>
    <w:rsid w:val="008442BB"/>
    <w:rsid w:val="008454B1"/>
    <w:rsid w:val="00846669"/>
    <w:rsid w:val="00846944"/>
    <w:rsid w:val="00846EFC"/>
    <w:rsid w:val="008476A9"/>
    <w:rsid w:val="00847F1C"/>
    <w:rsid w:val="00850214"/>
    <w:rsid w:val="00851200"/>
    <w:rsid w:val="00851621"/>
    <w:rsid w:val="00851B24"/>
    <w:rsid w:val="00851CE3"/>
    <w:rsid w:val="00852A5C"/>
    <w:rsid w:val="00852C86"/>
    <w:rsid w:val="008531E8"/>
    <w:rsid w:val="00853446"/>
    <w:rsid w:val="00854E6B"/>
    <w:rsid w:val="00855EEC"/>
    <w:rsid w:val="00856254"/>
    <w:rsid w:val="00856B4A"/>
    <w:rsid w:val="00857288"/>
    <w:rsid w:val="00860370"/>
    <w:rsid w:val="00861D1E"/>
    <w:rsid w:val="0086356B"/>
    <w:rsid w:val="00863802"/>
    <w:rsid w:val="008638B4"/>
    <w:rsid w:val="00863ED6"/>
    <w:rsid w:val="00864BE0"/>
    <w:rsid w:val="00864FF0"/>
    <w:rsid w:val="00865E2A"/>
    <w:rsid w:val="00866041"/>
    <w:rsid w:val="008662EE"/>
    <w:rsid w:val="00866FEE"/>
    <w:rsid w:val="00867045"/>
    <w:rsid w:val="008670C4"/>
    <w:rsid w:val="00867246"/>
    <w:rsid w:val="008674F5"/>
    <w:rsid w:val="00867C80"/>
    <w:rsid w:val="00870ED4"/>
    <w:rsid w:val="00871738"/>
    <w:rsid w:val="00871739"/>
    <w:rsid w:val="00871FA9"/>
    <w:rsid w:val="008724E1"/>
    <w:rsid w:val="008725C8"/>
    <w:rsid w:val="00872F15"/>
    <w:rsid w:val="008735AD"/>
    <w:rsid w:val="0087373A"/>
    <w:rsid w:val="0087379C"/>
    <w:rsid w:val="00874513"/>
    <w:rsid w:val="00875383"/>
    <w:rsid w:val="00875B6A"/>
    <w:rsid w:val="0087761B"/>
    <w:rsid w:val="0087797E"/>
    <w:rsid w:val="00880CF8"/>
    <w:rsid w:val="00880FB9"/>
    <w:rsid w:val="008812F1"/>
    <w:rsid w:val="00882B29"/>
    <w:rsid w:val="00882E2C"/>
    <w:rsid w:val="00883DC0"/>
    <w:rsid w:val="00884B4F"/>
    <w:rsid w:val="00885AD3"/>
    <w:rsid w:val="00886EA8"/>
    <w:rsid w:val="00886F0D"/>
    <w:rsid w:val="00887670"/>
    <w:rsid w:val="0089004E"/>
    <w:rsid w:val="00890F55"/>
    <w:rsid w:val="008910E5"/>
    <w:rsid w:val="00891F8D"/>
    <w:rsid w:val="00892466"/>
    <w:rsid w:val="0089267E"/>
    <w:rsid w:val="0089354C"/>
    <w:rsid w:val="0089366D"/>
    <w:rsid w:val="00893C4F"/>
    <w:rsid w:val="00893DA8"/>
    <w:rsid w:val="00893F63"/>
    <w:rsid w:val="008944DF"/>
    <w:rsid w:val="00894E4B"/>
    <w:rsid w:val="00895677"/>
    <w:rsid w:val="00895893"/>
    <w:rsid w:val="00895BEA"/>
    <w:rsid w:val="00895CD7"/>
    <w:rsid w:val="0089664C"/>
    <w:rsid w:val="00896FC9"/>
    <w:rsid w:val="00897735"/>
    <w:rsid w:val="008A0054"/>
    <w:rsid w:val="008A063E"/>
    <w:rsid w:val="008A07DE"/>
    <w:rsid w:val="008A081D"/>
    <w:rsid w:val="008A089A"/>
    <w:rsid w:val="008A1895"/>
    <w:rsid w:val="008A2327"/>
    <w:rsid w:val="008A2794"/>
    <w:rsid w:val="008A33AD"/>
    <w:rsid w:val="008A5511"/>
    <w:rsid w:val="008A5D9F"/>
    <w:rsid w:val="008A65D0"/>
    <w:rsid w:val="008A6C33"/>
    <w:rsid w:val="008A74C6"/>
    <w:rsid w:val="008B0238"/>
    <w:rsid w:val="008B1036"/>
    <w:rsid w:val="008B112F"/>
    <w:rsid w:val="008B1453"/>
    <w:rsid w:val="008B1783"/>
    <w:rsid w:val="008B187E"/>
    <w:rsid w:val="008B1BF2"/>
    <w:rsid w:val="008B2F33"/>
    <w:rsid w:val="008B31BA"/>
    <w:rsid w:val="008B32AB"/>
    <w:rsid w:val="008B5594"/>
    <w:rsid w:val="008B6519"/>
    <w:rsid w:val="008B6F5F"/>
    <w:rsid w:val="008C09E9"/>
    <w:rsid w:val="008C18F1"/>
    <w:rsid w:val="008C1A21"/>
    <w:rsid w:val="008C1E12"/>
    <w:rsid w:val="008C1EF0"/>
    <w:rsid w:val="008C2050"/>
    <w:rsid w:val="008C2184"/>
    <w:rsid w:val="008C2EB6"/>
    <w:rsid w:val="008C2FE2"/>
    <w:rsid w:val="008C3A75"/>
    <w:rsid w:val="008C4789"/>
    <w:rsid w:val="008C594A"/>
    <w:rsid w:val="008C5FFD"/>
    <w:rsid w:val="008C630E"/>
    <w:rsid w:val="008C651E"/>
    <w:rsid w:val="008C6C58"/>
    <w:rsid w:val="008C7052"/>
    <w:rsid w:val="008D02AE"/>
    <w:rsid w:val="008D1483"/>
    <w:rsid w:val="008D1D39"/>
    <w:rsid w:val="008D29EA"/>
    <w:rsid w:val="008D2A77"/>
    <w:rsid w:val="008D2C02"/>
    <w:rsid w:val="008D31CB"/>
    <w:rsid w:val="008D4745"/>
    <w:rsid w:val="008D513F"/>
    <w:rsid w:val="008D61E9"/>
    <w:rsid w:val="008D62FC"/>
    <w:rsid w:val="008D7099"/>
    <w:rsid w:val="008D7989"/>
    <w:rsid w:val="008D7ABD"/>
    <w:rsid w:val="008E0CE4"/>
    <w:rsid w:val="008E0F08"/>
    <w:rsid w:val="008E143A"/>
    <w:rsid w:val="008E14F7"/>
    <w:rsid w:val="008E179D"/>
    <w:rsid w:val="008E2368"/>
    <w:rsid w:val="008E2C01"/>
    <w:rsid w:val="008E3D63"/>
    <w:rsid w:val="008E4379"/>
    <w:rsid w:val="008E44B9"/>
    <w:rsid w:val="008E50ED"/>
    <w:rsid w:val="008E5415"/>
    <w:rsid w:val="008E58F3"/>
    <w:rsid w:val="008E7E0C"/>
    <w:rsid w:val="008E7ED2"/>
    <w:rsid w:val="008F0AED"/>
    <w:rsid w:val="008F0CF8"/>
    <w:rsid w:val="008F1137"/>
    <w:rsid w:val="008F164C"/>
    <w:rsid w:val="008F1A3B"/>
    <w:rsid w:val="008F22EA"/>
    <w:rsid w:val="008F2D6C"/>
    <w:rsid w:val="008F3379"/>
    <w:rsid w:val="008F3C39"/>
    <w:rsid w:val="008F3C72"/>
    <w:rsid w:val="008F3CB2"/>
    <w:rsid w:val="008F3CB7"/>
    <w:rsid w:val="008F3CF5"/>
    <w:rsid w:val="008F4DB1"/>
    <w:rsid w:val="008F56B9"/>
    <w:rsid w:val="008F5749"/>
    <w:rsid w:val="008F59BB"/>
    <w:rsid w:val="008F5C0C"/>
    <w:rsid w:val="008F6E64"/>
    <w:rsid w:val="008F7C2E"/>
    <w:rsid w:val="00900E19"/>
    <w:rsid w:val="009011B7"/>
    <w:rsid w:val="0090161E"/>
    <w:rsid w:val="009018EB"/>
    <w:rsid w:val="009019AE"/>
    <w:rsid w:val="00901FB6"/>
    <w:rsid w:val="0090364A"/>
    <w:rsid w:val="00903723"/>
    <w:rsid w:val="00903F45"/>
    <w:rsid w:val="00904042"/>
    <w:rsid w:val="0090416B"/>
    <w:rsid w:val="00904660"/>
    <w:rsid w:val="009046A6"/>
    <w:rsid w:val="009047BA"/>
    <w:rsid w:val="00905699"/>
    <w:rsid w:val="00905FF7"/>
    <w:rsid w:val="00906606"/>
    <w:rsid w:val="009069D9"/>
    <w:rsid w:val="00906BE3"/>
    <w:rsid w:val="00906C8A"/>
    <w:rsid w:val="00906D25"/>
    <w:rsid w:val="00907697"/>
    <w:rsid w:val="00910ABD"/>
    <w:rsid w:val="00910B68"/>
    <w:rsid w:val="00911259"/>
    <w:rsid w:val="009113BE"/>
    <w:rsid w:val="00912079"/>
    <w:rsid w:val="00912DFE"/>
    <w:rsid w:val="00913171"/>
    <w:rsid w:val="009134D1"/>
    <w:rsid w:val="00913AC1"/>
    <w:rsid w:val="00914563"/>
    <w:rsid w:val="00914DDA"/>
    <w:rsid w:val="00914E3B"/>
    <w:rsid w:val="0091516A"/>
    <w:rsid w:val="00916659"/>
    <w:rsid w:val="009169F1"/>
    <w:rsid w:val="00916F14"/>
    <w:rsid w:val="00917DF3"/>
    <w:rsid w:val="00920E93"/>
    <w:rsid w:val="00920F16"/>
    <w:rsid w:val="009218F0"/>
    <w:rsid w:val="0092227A"/>
    <w:rsid w:val="00925505"/>
    <w:rsid w:val="00926A3A"/>
    <w:rsid w:val="00926ADB"/>
    <w:rsid w:val="00926E0D"/>
    <w:rsid w:val="00927560"/>
    <w:rsid w:val="00930034"/>
    <w:rsid w:val="009305D2"/>
    <w:rsid w:val="0093092C"/>
    <w:rsid w:val="009309C5"/>
    <w:rsid w:val="00930F47"/>
    <w:rsid w:val="00931618"/>
    <w:rsid w:val="00931B2B"/>
    <w:rsid w:val="00932EA8"/>
    <w:rsid w:val="0093406A"/>
    <w:rsid w:val="00934205"/>
    <w:rsid w:val="009345FC"/>
    <w:rsid w:val="00935214"/>
    <w:rsid w:val="009357AA"/>
    <w:rsid w:val="00935F42"/>
    <w:rsid w:val="009366C3"/>
    <w:rsid w:val="00936728"/>
    <w:rsid w:val="00936814"/>
    <w:rsid w:val="00936A61"/>
    <w:rsid w:val="00937C1C"/>
    <w:rsid w:val="009406A6"/>
    <w:rsid w:val="009406F7"/>
    <w:rsid w:val="00940909"/>
    <w:rsid w:val="0094159F"/>
    <w:rsid w:val="00941E8D"/>
    <w:rsid w:val="00943757"/>
    <w:rsid w:val="00943ADC"/>
    <w:rsid w:val="0094449F"/>
    <w:rsid w:val="00944A64"/>
    <w:rsid w:val="009453E8"/>
    <w:rsid w:val="00946FEE"/>
    <w:rsid w:val="00947703"/>
    <w:rsid w:val="00947BD6"/>
    <w:rsid w:val="0095081F"/>
    <w:rsid w:val="0095120F"/>
    <w:rsid w:val="00951E09"/>
    <w:rsid w:val="00952D9C"/>
    <w:rsid w:val="00953553"/>
    <w:rsid w:val="00953F3C"/>
    <w:rsid w:val="009547A5"/>
    <w:rsid w:val="00954821"/>
    <w:rsid w:val="0095492D"/>
    <w:rsid w:val="00956002"/>
    <w:rsid w:val="009566E6"/>
    <w:rsid w:val="00956FD5"/>
    <w:rsid w:val="00957486"/>
    <w:rsid w:val="009575EA"/>
    <w:rsid w:val="0095784A"/>
    <w:rsid w:val="00957BD8"/>
    <w:rsid w:val="00960BD3"/>
    <w:rsid w:val="00961429"/>
    <w:rsid w:val="009617FF"/>
    <w:rsid w:val="00963500"/>
    <w:rsid w:val="00963839"/>
    <w:rsid w:val="00963D00"/>
    <w:rsid w:val="009644A1"/>
    <w:rsid w:val="00964522"/>
    <w:rsid w:val="0096566F"/>
    <w:rsid w:val="0096620A"/>
    <w:rsid w:val="00967107"/>
    <w:rsid w:val="00970045"/>
    <w:rsid w:val="009705EE"/>
    <w:rsid w:val="00970C74"/>
    <w:rsid w:val="00971B1A"/>
    <w:rsid w:val="00971B5B"/>
    <w:rsid w:val="009721F6"/>
    <w:rsid w:val="00972B71"/>
    <w:rsid w:val="009730E3"/>
    <w:rsid w:val="00974936"/>
    <w:rsid w:val="009758D1"/>
    <w:rsid w:val="00975EB3"/>
    <w:rsid w:val="00976B7E"/>
    <w:rsid w:val="00976E06"/>
    <w:rsid w:val="009778BD"/>
    <w:rsid w:val="00980427"/>
    <w:rsid w:val="00981443"/>
    <w:rsid w:val="00981F88"/>
    <w:rsid w:val="00982393"/>
    <w:rsid w:val="009829F7"/>
    <w:rsid w:val="00983CFB"/>
    <w:rsid w:val="00985030"/>
    <w:rsid w:val="00985624"/>
    <w:rsid w:val="00985E91"/>
    <w:rsid w:val="00987675"/>
    <w:rsid w:val="00987A08"/>
    <w:rsid w:val="00990C7D"/>
    <w:rsid w:val="009913C4"/>
    <w:rsid w:val="00991D7B"/>
    <w:rsid w:val="00991E5F"/>
    <w:rsid w:val="0099268B"/>
    <w:rsid w:val="00993C3F"/>
    <w:rsid w:val="00994451"/>
    <w:rsid w:val="00994792"/>
    <w:rsid w:val="00994B7B"/>
    <w:rsid w:val="00995584"/>
    <w:rsid w:val="00995F16"/>
    <w:rsid w:val="00996397"/>
    <w:rsid w:val="0099641D"/>
    <w:rsid w:val="009965C2"/>
    <w:rsid w:val="00996BC0"/>
    <w:rsid w:val="00997BDC"/>
    <w:rsid w:val="009A018A"/>
    <w:rsid w:val="009A03F3"/>
    <w:rsid w:val="009A0866"/>
    <w:rsid w:val="009A1177"/>
    <w:rsid w:val="009A1DC0"/>
    <w:rsid w:val="009A28A1"/>
    <w:rsid w:val="009A2B34"/>
    <w:rsid w:val="009A30E7"/>
    <w:rsid w:val="009A3F70"/>
    <w:rsid w:val="009A41A7"/>
    <w:rsid w:val="009A478C"/>
    <w:rsid w:val="009A6168"/>
    <w:rsid w:val="009A61E9"/>
    <w:rsid w:val="009A6AB9"/>
    <w:rsid w:val="009A6D81"/>
    <w:rsid w:val="009A7126"/>
    <w:rsid w:val="009A7348"/>
    <w:rsid w:val="009A7AB3"/>
    <w:rsid w:val="009A7C43"/>
    <w:rsid w:val="009B07F0"/>
    <w:rsid w:val="009B13C9"/>
    <w:rsid w:val="009B2D6C"/>
    <w:rsid w:val="009B2F94"/>
    <w:rsid w:val="009B366F"/>
    <w:rsid w:val="009B3923"/>
    <w:rsid w:val="009B3931"/>
    <w:rsid w:val="009B429F"/>
    <w:rsid w:val="009B4A9D"/>
    <w:rsid w:val="009B4EEE"/>
    <w:rsid w:val="009B6485"/>
    <w:rsid w:val="009B6943"/>
    <w:rsid w:val="009B6DF4"/>
    <w:rsid w:val="009B704C"/>
    <w:rsid w:val="009B7E68"/>
    <w:rsid w:val="009B7F54"/>
    <w:rsid w:val="009C0D96"/>
    <w:rsid w:val="009C13B6"/>
    <w:rsid w:val="009C1BD6"/>
    <w:rsid w:val="009C2112"/>
    <w:rsid w:val="009C3277"/>
    <w:rsid w:val="009C3824"/>
    <w:rsid w:val="009C38BD"/>
    <w:rsid w:val="009C3D7F"/>
    <w:rsid w:val="009C3F1A"/>
    <w:rsid w:val="009C486C"/>
    <w:rsid w:val="009C6979"/>
    <w:rsid w:val="009C7031"/>
    <w:rsid w:val="009C7707"/>
    <w:rsid w:val="009D0E33"/>
    <w:rsid w:val="009D1639"/>
    <w:rsid w:val="009D1BBE"/>
    <w:rsid w:val="009D1D3D"/>
    <w:rsid w:val="009D1DB3"/>
    <w:rsid w:val="009D20AB"/>
    <w:rsid w:val="009D3ADD"/>
    <w:rsid w:val="009D3F97"/>
    <w:rsid w:val="009D41F7"/>
    <w:rsid w:val="009D5644"/>
    <w:rsid w:val="009D5F64"/>
    <w:rsid w:val="009D6119"/>
    <w:rsid w:val="009D6400"/>
    <w:rsid w:val="009D68EC"/>
    <w:rsid w:val="009D7458"/>
    <w:rsid w:val="009D772B"/>
    <w:rsid w:val="009D77D2"/>
    <w:rsid w:val="009E0356"/>
    <w:rsid w:val="009E0406"/>
    <w:rsid w:val="009E1244"/>
    <w:rsid w:val="009E1D31"/>
    <w:rsid w:val="009E1D42"/>
    <w:rsid w:val="009E336D"/>
    <w:rsid w:val="009E3580"/>
    <w:rsid w:val="009E3A6D"/>
    <w:rsid w:val="009E3F3C"/>
    <w:rsid w:val="009E4A59"/>
    <w:rsid w:val="009E4E38"/>
    <w:rsid w:val="009E4E83"/>
    <w:rsid w:val="009E52E4"/>
    <w:rsid w:val="009E5425"/>
    <w:rsid w:val="009E5A78"/>
    <w:rsid w:val="009E63E3"/>
    <w:rsid w:val="009E7901"/>
    <w:rsid w:val="009E7DEE"/>
    <w:rsid w:val="009F04ED"/>
    <w:rsid w:val="009F0EFB"/>
    <w:rsid w:val="009F1185"/>
    <w:rsid w:val="009F1228"/>
    <w:rsid w:val="009F1FDF"/>
    <w:rsid w:val="009F1FF8"/>
    <w:rsid w:val="009F2610"/>
    <w:rsid w:val="009F2B18"/>
    <w:rsid w:val="009F2F33"/>
    <w:rsid w:val="009F2F63"/>
    <w:rsid w:val="009F33F2"/>
    <w:rsid w:val="009F38D3"/>
    <w:rsid w:val="009F3975"/>
    <w:rsid w:val="009F43A6"/>
    <w:rsid w:val="009F45B6"/>
    <w:rsid w:val="009F48E4"/>
    <w:rsid w:val="009F48ED"/>
    <w:rsid w:val="009F4A1C"/>
    <w:rsid w:val="009F5FF5"/>
    <w:rsid w:val="009F6073"/>
    <w:rsid w:val="009F6376"/>
    <w:rsid w:val="009F6E67"/>
    <w:rsid w:val="009F7033"/>
    <w:rsid w:val="009F7B19"/>
    <w:rsid w:val="00A00034"/>
    <w:rsid w:val="00A01F56"/>
    <w:rsid w:val="00A02D16"/>
    <w:rsid w:val="00A02F2F"/>
    <w:rsid w:val="00A04039"/>
    <w:rsid w:val="00A043FA"/>
    <w:rsid w:val="00A04B71"/>
    <w:rsid w:val="00A05559"/>
    <w:rsid w:val="00A055AD"/>
    <w:rsid w:val="00A06A82"/>
    <w:rsid w:val="00A06D44"/>
    <w:rsid w:val="00A078EF"/>
    <w:rsid w:val="00A1132D"/>
    <w:rsid w:val="00A12967"/>
    <w:rsid w:val="00A1374B"/>
    <w:rsid w:val="00A13843"/>
    <w:rsid w:val="00A14763"/>
    <w:rsid w:val="00A14CC3"/>
    <w:rsid w:val="00A15BEE"/>
    <w:rsid w:val="00A15ECE"/>
    <w:rsid w:val="00A17778"/>
    <w:rsid w:val="00A17908"/>
    <w:rsid w:val="00A20970"/>
    <w:rsid w:val="00A223DE"/>
    <w:rsid w:val="00A22649"/>
    <w:rsid w:val="00A236AB"/>
    <w:rsid w:val="00A2453D"/>
    <w:rsid w:val="00A24991"/>
    <w:rsid w:val="00A24DF2"/>
    <w:rsid w:val="00A253FD"/>
    <w:rsid w:val="00A26D62"/>
    <w:rsid w:val="00A26E47"/>
    <w:rsid w:val="00A272A3"/>
    <w:rsid w:val="00A2759E"/>
    <w:rsid w:val="00A27BF5"/>
    <w:rsid w:val="00A27CEA"/>
    <w:rsid w:val="00A306AA"/>
    <w:rsid w:val="00A30EDB"/>
    <w:rsid w:val="00A320F3"/>
    <w:rsid w:val="00A32C09"/>
    <w:rsid w:val="00A347EE"/>
    <w:rsid w:val="00A34936"/>
    <w:rsid w:val="00A3505A"/>
    <w:rsid w:val="00A355F2"/>
    <w:rsid w:val="00A36585"/>
    <w:rsid w:val="00A376D8"/>
    <w:rsid w:val="00A40528"/>
    <w:rsid w:val="00A40683"/>
    <w:rsid w:val="00A42F5F"/>
    <w:rsid w:val="00A43145"/>
    <w:rsid w:val="00A4331C"/>
    <w:rsid w:val="00A436B2"/>
    <w:rsid w:val="00A43D4E"/>
    <w:rsid w:val="00A44E06"/>
    <w:rsid w:val="00A452E3"/>
    <w:rsid w:val="00A45880"/>
    <w:rsid w:val="00A46044"/>
    <w:rsid w:val="00A4644C"/>
    <w:rsid w:val="00A46543"/>
    <w:rsid w:val="00A466BB"/>
    <w:rsid w:val="00A467AC"/>
    <w:rsid w:val="00A47CF3"/>
    <w:rsid w:val="00A501C5"/>
    <w:rsid w:val="00A50FF0"/>
    <w:rsid w:val="00A51012"/>
    <w:rsid w:val="00A51612"/>
    <w:rsid w:val="00A52D0E"/>
    <w:rsid w:val="00A53951"/>
    <w:rsid w:val="00A54ACB"/>
    <w:rsid w:val="00A54D1B"/>
    <w:rsid w:val="00A550B7"/>
    <w:rsid w:val="00A56CF2"/>
    <w:rsid w:val="00A57A91"/>
    <w:rsid w:val="00A57A99"/>
    <w:rsid w:val="00A60EA2"/>
    <w:rsid w:val="00A62171"/>
    <w:rsid w:val="00A62205"/>
    <w:rsid w:val="00A622BF"/>
    <w:rsid w:val="00A623D3"/>
    <w:rsid w:val="00A62A5B"/>
    <w:rsid w:val="00A62B65"/>
    <w:rsid w:val="00A63128"/>
    <w:rsid w:val="00A634AB"/>
    <w:rsid w:val="00A636A7"/>
    <w:rsid w:val="00A6397C"/>
    <w:rsid w:val="00A639DD"/>
    <w:rsid w:val="00A639E8"/>
    <w:rsid w:val="00A651A6"/>
    <w:rsid w:val="00A655A2"/>
    <w:rsid w:val="00A667C7"/>
    <w:rsid w:val="00A66AED"/>
    <w:rsid w:val="00A700F8"/>
    <w:rsid w:val="00A705B1"/>
    <w:rsid w:val="00A70A3F"/>
    <w:rsid w:val="00A72AC6"/>
    <w:rsid w:val="00A73739"/>
    <w:rsid w:val="00A74312"/>
    <w:rsid w:val="00A74CBF"/>
    <w:rsid w:val="00A75545"/>
    <w:rsid w:val="00A763F7"/>
    <w:rsid w:val="00A768CA"/>
    <w:rsid w:val="00A769A1"/>
    <w:rsid w:val="00A76F33"/>
    <w:rsid w:val="00A77EC5"/>
    <w:rsid w:val="00A8045D"/>
    <w:rsid w:val="00A804F7"/>
    <w:rsid w:val="00A81CA2"/>
    <w:rsid w:val="00A81D98"/>
    <w:rsid w:val="00A83504"/>
    <w:rsid w:val="00A83956"/>
    <w:rsid w:val="00A83FC8"/>
    <w:rsid w:val="00A8420A"/>
    <w:rsid w:val="00A859A6"/>
    <w:rsid w:val="00A86B5B"/>
    <w:rsid w:val="00A86ED3"/>
    <w:rsid w:val="00A8732E"/>
    <w:rsid w:val="00A87506"/>
    <w:rsid w:val="00A905DD"/>
    <w:rsid w:val="00A9075C"/>
    <w:rsid w:val="00A91B7B"/>
    <w:rsid w:val="00A91F3F"/>
    <w:rsid w:val="00A9233B"/>
    <w:rsid w:val="00A9255F"/>
    <w:rsid w:val="00A928EC"/>
    <w:rsid w:val="00A92B70"/>
    <w:rsid w:val="00A92BEC"/>
    <w:rsid w:val="00A92CAE"/>
    <w:rsid w:val="00A9473D"/>
    <w:rsid w:val="00A94AA6"/>
    <w:rsid w:val="00A94CCC"/>
    <w:rsid w:val="00A95A3F"/>
    <w:rsid w:val="00A95CF1"/>
    <w:rsid w:val="00A961B1"/>
    <w:rsid w:val="00A96749"/>
    <w:rsid w:val="00A968AF"/>
    <w:rsid w:val="00A96C39"/>
    <w:rsid w:val="00A97145"/>
    <w:rsid w:val="00A972A2"/>
    <w:rsid w:val="00A97758"/>
    <w:rsid w:val="00A97DEB"/>
    <w:rsid w:val="00AA0428"/>
    <w:rsid w:val="00AA04F8"/>
    <w:rsid w:val="00AA09F2"/>
    <w:rsid w:val="00AA0B8C"/>
    <w:rsid w:val="00AA1695"/>
    <w:rsid w:val="00AA18B5"/>
    <w:rsid w:val="00AA1A9A"/>
    <w:rsid w:val="00AA1C79"/>
    <w:rsid w:val="00AA24AC"/>
    <w:rsid w:val="00AA2CB1"/>
    <w:rsid w:val="00AA44A1"/>
    <w:rsid w:val="00AA4B3B"/>
    <w:rsid w:val="00AA53A8"/>
    <w:rsid w:val="00AA579E"/>
    <w:rsid w:val="00AA5878"/>
    <w:rsid w:val="00AA5FF5"/>
    <w:rsid w:val="00AA6340"/>
    <w:rsid w:val="00AA7983"/>
    <w:rsid w:val="00AA7D56"/>
    <w:rsid w:val="00AB0673"/>
    <w:rsid w:val="00AB098A"/>
    <w:rsid w:val="00AB13DD"/>
    <w:rsid w:val="00AB18B6"/>
    <w:rsid w:val="00AB1D67"/>
    <w:rsid w:val="00AB3538"/>
    <w:rsid w:val="00AB3D7B"/>
    <w:rsid w:val="00AB424A"/>
    <w:rsid w:val="00AB4841"/>
    <w:rsid w:val="00AB4FDD"/>
    <w:rsid w:val="00AB5DB5"/>
    <w:rsid w:val="00AB63E8"/>
    <w:rsid w:val="00AB78E7"/>
    <w:rsid w:val="00AB7E47"/>
    <w:rsid w:val="00AC0D86"/>
    <w:rsid w:val="00AC1548"/>
    <w:rsid w:val="00AC1804"/>
    <w:rsid w:val="00AC1871"/>
    <w:rsid w:val="00AC1876"/>
    <w:rsid w:val="00AC19AD"/>
    <w:rsid w:val="00AC21EE"/>
    <w:rsid w:val="00AC2261"/>
    <w:rsid w:val="00AC320F"/>
    <w:rsid w:val="00AC396C"/>
    <w:rsid w:val="00AC4B6E"/>
    <w:rsid w:val="00AC5855"/>
    <w:rsid w:val="00AC6746"/>
    <w:rsid w:val="00AC71C1"/>
    <w:rsid w:val="00AC7C22"/>
    <w:rsid w:val="00AD013E"/>
    <w:rsid w:val="00AD05DB"/>
    <w:rsid w:val="00AD0FF7"/>
    <w:rsid w:val="00AD123D"/>
    <w:rsid w:val="00AD1544"/>
    <w:rsid w:val="00AD186E"/>
    <w:rsid w:val="00AD2D04"/>
    <w:rsid w:val="00AD3828"/>
    <w:rsid w:val="00AD433C"/>
    <w:rsid w:val="00AD4524"/>
    <w:rsid w:val="00AD462E"/>
    <w:rsid w:val="00AD48AA"/>
    <w:rsid w:val="00AD4BF8"/>
    <w:rsid w:val="00AD5500"/>
    <w:rsid w:val="00AD5570"/>
    <w:rsid w:val="00AD58C4"/>
    <w:rsid w:val="00AD63A3"/>
    <w:rsid w:val="00AD7384"/>
    <w:rsid w:val="00AE0BCB"/>
    <w:rsid w:val="00AE102B"/>
    <w:rsid w:val="00AE1573"/>
    <w:rsid w:val="00AE2328"/>
    <w:rsid w:val="00AE2EAA"/>
    <w:rsid w:val="00AE324F"/>
    <w:rsid w:val="00AE3728"/>
    <w:rsid w:val="00AE3B1D"/>
    <w:rsid w:val="00AE3B41"/>
    <w:rsid w:val="00AE3D6A"/>
    <w:rsid w:val="00AE440F"/>
    <w:rsid w:val="00AE4777"/>
    <w:rsid w:val="00AE4C48"/>
    <w:rsid w:val="00AE5144"/>
    <w:rsid w:val="00AE5368"/>
    <w:rsid w:val="00AE5F9D"/>
    <w:rsid w:val="00AE66D9"/>
    <w:rsid w:val="00AE706F"/>
    <w:rsid w:val="00AE71EF"/>
    <w:rsid w:val="00AE724A"/>
    <w:rsid w:val="00AE779C"/>
    <w:rsid w:val="00AF0BD6"/>
    <w:rsid w:val="00AF2665"/>
    <w:rsid w:val="00AF3407"/>
    <w:rsid w:val="00AF3F2E"/>
    <w:rsid w:val="00AF56E4"/>
    <w:rsid w:val="00AF5B5C"/>
    <w:rsid w:val="00AF5E2F"/>
    <w:rsid w:val="00AF6398"/>
    <w:rsid w:val="00AF699D"/>
    <w:rsid w:val="00AF6E67"/>
    <w:rsid w:val="00AF6F6F"/>
    <w:rsid w:val="00AF6FE9"/>
    <w:rsid w:val="00AF7D13"/>
    <w:rsid w:val="00B000E4"/>
    <w:rsid w:val="00B00BD5"/>
    <w:rsid w:val="00B0161C"/>
    <w:rsid w:val="00B0165C"/>
    <w:rsid w:val="00B03631"/>
    <w:rsid w:val="00B03CC9"/>
    <w:rsid w:val="00B04C38"/>
    <w:rsid w:val="00B04DCB"/>
    <w:rsid w:val="00B04EE2"/>
    <w:rsid w:val="00B052BE"/>
    <w:rsid w:val="00B058F6"/>
    <w:rsid w:val="00B06723"/>
    <w:rsid w:val="00B06819"/>
    <w:rsid w:val="00B07841"/>
    <w:rsid w:val="00B07A87"/>
    <w:rsid w:val="00B10FB9"/>
    <w:rsid w:val="00B112D5"/>
    <w:rsid w:val="00B12052"/>
    <w:rsid w:val="00B12217"/>
    <w:rsid w:val="00B12806"/>
    <w:rsid w:val="00B12BFE"/>
    <w:rsid w:val="00B13312"/>
    <w:rsid w:val="00B13613"/>
    <w:rsid w:val="00B137FC"/>
    <w:rsid w:val="00B151BE"/>
    <w:rsid w:val="00B15564"/>
    <w:rsid w:val="00B1592D"/>
    <w:rsid w:val="00B16C22"/>
    <w:rsid w:val="00B16CE2"/>
    <w:rsid w:val="00B16DA2"/>
    <w:rsid w:val="00B174AA"/>
    <w:rsid w:val="00B17793"/>
    <w:rsid w:val="00B17E0D"/>
    <w:rsid w:val="00B2033A"/>
    <w:rsid w:val="00B2160D"/>
    <w:rsid w:val="00B21802"/>
    <w:rsid w:val="00B230AF"/>
    <w:rsid w:val="00B233A0"/>
    <w:rsid w:val="00B234BD"/>
    <w:rsid w:val="00B2534C"/>
    <w:rsid w:val="00B25991"/>
    <w:rsid w:val="00B25DB2"/>
    <w:rsid w:val="00B26ADC"/>
    <w:rsid w:val="00B27153"/>
    <w:rsid w:val="00B27B21"/>
    <w:rsid w:val="00B27C89"/>
    <w:rsid w:val="00B321A4"/>
    <w:rsid w:val="00B326B4"/>
    <w:rsid w:val="00B328E7"/>
    <w:rsid w:val="00B328E9"/>
    <w:rsid w:val="00B329DF"/>
    <w:rsid w:val="00B336DB"/>
    <w:rsid w:val="00B33AD3"/>
    <w:rsid w:val="00B34640"/>
    <w:rsid w:val="00B365D5"/>
    <w:rsid w:val="00B36668"/>
    <w:rsid w:val="00B37013"/>
    <w:rsid w:val="00B376CE"/>
    <w:rsid w:val="00B37787"/>
    <w:rsid w:val="00B37843"/>
    <w:rsid w:val="00B4044C"/>
    <w:rsid w:val="00B40660"/>
    <w:rsid w:val="00B40DB1"/>
    <w:rsid w:val="00B40F09"/>
    <w:rsid w:val="00B41019"/>
    <w:rsid w:val="00B41C60"/>
    <w:rsid w:val="00B41D0C"/>
    <w:rsid w:val="00B424DC"/>
    <w:rsid w:val="00B43E91"/>
    <w:rsid w:val="00B44742"/>
    <w:rsid w:val="00B44856"/>
    <w:rsid w:val="00B44D32"/>
    <w:rsid w:val="00B44FFF"/>
    <w:rsid w:val="00B4535C"/>
    <w:rsid w:val="00B4625C"/>
    <w:rsid w:val="00B46FC2"/>
    <w:rsid w:val="00B475DF"/>
    <w:rsid w:val="00B47ADE"/>
    <w:rsid w:val="00B5066C"/>
    <w:rsid w:val="00B50EB9"/>
    <w:rsid w:val="00B50F12"/>
    <w:rsid w:val="00B525CB"/>
    <w:rsid w:val="00B52AA8"/>
    <w:rsid w:val="00B5304D"/>
    <w:rsid w:val="00B531EF"/>
    <w:rsid w:val="00B5320C"/>
    <w:rsid w:val="00B54F4D"/>
    <w:rsid w:val="00B554D3"/>
    <w:rsid w:val="00B558C9"/>
    <w:rsid w:val="00B566EE"/>
    <w:rsid w:val="00B57316"/>
    <w:rsid w:val="00B6005B"/>
    <w:rsid w:val="00B60DD4"/>
    <w:rsid w:val="00B61332"/>
    <w:rsid w:val="00B615FA"/>
    <w:rsid w:val="00B62042"/>
    <w:rsid w:val="00B62075"/>
    <w:rsid w:val="00B6224A"/>
    <w:rsid w:val="00B63500"/>
    <w:rsid w:val="00B63929"/>
    <w:rsid w:val="00B63B73"/>
    <w:rsid w:val="00B64485"/>
    <w:rsid w:val="00B64749"/>
    <w:rsid w:val="00B64BED"/>
    <w:rsid w:val="00B65D8D"/>
    <w:rsid w:val="00B66086"/>
    <w:rsid w:val="00B66E05"/>
    <w:rsid w:val="00B66E95"/>
    <w:rsid w:val="00B70B05"/>
    <w:rsid w:val="00B71373"/>
    <w:rsid w:val="00B71571"/>
    <w:rsid w:val="00B71C5D"/>
    <w:rsid w:val="00B72AA8"/>
    <w:rsid w:val="00B73230"/>
    <w:rsid w:val="00B73DE3"/>
    <w:rsid w:val="00B75145"/>
    <w:rsid w:val="00B752E9"/>
    <w:rsid w:val="00B75BEC"/>
    <w:rsid w:val="00B75C3E"/>
    <w:rsid w:val="00B766B1"/>
    <w:rsid w:val="00B76C10"/>
    <w:rsid w:val="00B76C38"/>
    <w:rsid w:val="00B77955"/>
    <w:rsid w:val="00B77D37"/>
    <w:rsid w:val="00B802B1"/>
    <w:rsid w:val="00B80B35"/>
    <w:rsid w:val="00B81F4E"/>
    <w:rsid w:val="00B82918"/>
    <w:rsid w:val="00B82A65"/>
    <w:rsid w:val="00B82EB5"/>
    <w:rsid w:val="00B82FB2"/>
    <w:rsid w:val="00B82FD3"/>
    <w:rsid w:val="00B83EDE"/>
    <w:rsid w:val="00B847E6"/>
    <w:rsid w:val="00B84BB9"/>
    <w:rsid w:val="00B87389"/>
    <w:rsid w:val="00B87C0B"/>
    <w:rsid w:val="00B904BF"/>
    <w:rsid w:val="00B918D1"/>
    <w:rsid w:val="00B91900"/>
    <w:rsid w:val="00B92663"/>
    <w:rsid w:val="00B927E1"/>
    <w:rsid w:val="00B93D92"/>
    <w:rsid w:val="00B94287"/>
    <w:rsid w:val="00B95297"/>
    <w:rsid w:val="00B957E9"/>
    <w:rsid w:val="00B96063"/>
    <w:rsid w:val="00B97AC7"/>
    <w:rsid w:val="00BA0014"/>
    <w:rsid w:val="00BA018C"/>
    <w:rsid w:val="00BA038E"/>
    <w:rsid w:val="00BA14A6"/>
    <w:rsid w:val="00BA18FC"/>
    <w:rsid w:val="00BA1E07"/>
    <w:rsid w:val="00BA2249"/>
    <w:rsid w:val="00BA2274"/>
    <w:rsid w:val="00BA27EA"/>
    <w:rsid w:val="00BA2FA2"/>
    <w:rsid w:val="00BA3832"/>
    <w:rsid w:val="00BA5156"/>
    <w:rsid w:val="00BA5277"/>
    <w:rsid w:val="00BA531D"/>
    <w:rsid w:val="00BA5536"/>
    <w:rsid w:val="00BA591E"/>
    <w:rsid w:val="00BA5933"/>
    <w:rsid w:val="00BA637B"/>
    <w:rsid w:val="00BA6C82"/>
    <w:rsid w:val="00BA7D39"/>
    <w:rsid w:val="00BA7E1A"/>
    <w:rsid w:val="00BB0085"/>
    <w:rsid w:val="00BB00E2"/>
    <w:rsid w:val="00BB0101"/>
    <w:rsid w:val="00BB1141"/>
    <w:rsid w:val="00BB19AA"/>
    <w:rsid w:val="00BB1BD7"/>
    <w:rsid w:val="00BB2D56"/>
    <w:rsid w:val="00BB3295"/>
    <w:rsid w:val="00BB5640"/>
    <w:rsid w:val="00BB5747"/>
    <w:rsid w:val="00BB5839"/>
    <w:rsid w:val="00BB65F8"/>
    <w:rsid w:val="00BB6795"/>
    <w:rsid w:val="00BB7475"/>
    <w:rsid w:val="00BC04F7"/>
    <w:rsid w:val="00BC0730"/>
    <w:rsid w:val="00BC0DDD"/>
    <w:rsid w:val="00BC0FA7"/>
    <w:rsid w:val="00BC123A"/>
    <w:rsid w:val="00BC1259"/>
    <w:rsid w:val="00BC1921"/>
    <w:rsid w:val="00BC1C28"/>
    <w:rsid w:val="00BC1C46"/>
    <w:rsid w:val="00BC33B2"/>
    <w:rsid w:val="00BC3C32"/>
    <w:rsid w:val="00BC4254"/>
    <w:rsid w:val="00BC4E3C"/>
    <w:rsid w:val="00BC4F7A"/>
    <w:rsid w:val="00BC517F"/>
    <w:rsid w:val="00BC6350"/>
    <w:rsid w:val="00BC6750"/>
    <w:rsid w:val="00BC6F77"/>
    <w:rsid w:val="00BD1A6D"/>
    <w:rsid w:val="00BD1C40"/>
    <w:rsid w:val="00BD2A60"/>
    <w:rsid w:val="00BD3333"/>
    <w:rsid w:val="00BD3E4D"/>
    <w:rsid w:val="00BD458C"/>
    <w:rsid w:val="00BD4BB2"/>
    <w:rsid w:val="00BD5ACB"/>
    <w:rsid w:val="00BD61E8"/>
    <w:rsid w:val="00BD6E5C"/>
    <w:rsid w:val="00BD7436"/>
    <w:rsid w:val="00BE019E"/>
    <w:rsid w:val="00BE0F46"/>
    <w:rsid w:val="00BE0FDF"/>
    <w:rsid w:val="00BE1330"/>
    <w:rsid w:val="00BE2BA0"/>
    <w:rsid w:val="00BE3EBD"/>
    <w:rsid w:val="00BE4176"/>
    <w:rsid w:val="00BE466D"/>
    <w:rsid w:val="00BE4BE8"/>
    <w:rsid w:val="00BE5E33"/>
    <w:rsid w:val="00BE5F18"/>
    <w:rsid w:val="00BE6575"/>
    <w:rsid w:val="00BE73A0"/>
    <w:rsid w:val="00BE75DC"/>
    <w:rsid w:val="00BE7AFD"/>
    <w:rsid w:val="00BF0E4E"/>
    <w:rsid w:val="00BF22F0"/>
    <w:rsid w:val="00BF299C"/>
    <w:rsid w:val="00BF2AC8"/>
    <w:rsid w:val="00BF2CBB"/>
    <w:rsid w:val="00BF31F2"/>
    <w:rsid w:val="00BF3AE7"/>
    <w:rsid w:val="00BF3B2D"/>
    <w:rsid w:val="00BF40F4"/>
    <w:rsid w:val="00BF52D3"/>
    <w:rsid w:val="00BF5468"/>
    <w:rsid w:val="00BF562F"/>
    <w:rsid w:val="00BF6704"/>
    <w:rsid w:val="00BF7D4A"/>
    <w:rsid w:val="00BF7DF5"/>
    <w:rsid w:val="00C00189"/>
    <w:rsid w:val="00C00A2E"/>
    <w:rsid w:val="00C00F40"/>
    <w:rsid w:val="00C01E1F"/>
    <w:rsid w:val="00C025CF"/>
    <w:rsid w:val="00C034EE"/>
    <w:rsid w:val="00C040FA"/>
    <w:rsid w:val="00C047EA"/>
    <w:rsid w:val="00C048A5"/>
    <w:rsid w:val="00C04FBC"/>
    <w:rsid w:val="00C05270"/>
    <w:rsid w:val="00C0541B"/>
    <w:rsid w:val="00C05510"/>
    <w:rsid w:val="00C05EAC"/>
    <w:rsid w:val="00C061A2"/>
    <w:rsid w:val="00C06988"/>
    <w:rsid w:val="00C06D8F"/>
    <w:rsid w:val="00C06E42"/>
    <w:rsid w:val="00C071DD"/>
    <w:rsid w:val="00C07639"/>
    <w:rsid w:val="00C07829"/>
    <w:rsid w:val="00C07DCC"/>
    <w:rsid w:val="00C10F96"/>
    <w:rsid w:val="00C12921"/>
    <w:rsid w:val="00C1293F"/>
    <w:rsid w:val="00C13259"/>
    <w:rsid w:val="00C13A28"/>
    <w:rsid w:val="00C146FA"/>
    <w:rsid w:val="00C147F6"/>
    <w:rsid w:val="00C14BD6"/>
    <w:rsid w:val="00C1527D"/>
    <w:rsid w:val="00C153C2"/>
    <w:rsid w:val="00C16137"/>
    <w:rsid w:val="00C16189"/>
    <w:rsid w:val="00C16D34"/>
    <w:rsid w:val="00C17105"/>
    <w:rsid w:val="00C17643"/>
    <w:rsid w:val="00C2009D"/>
    <w:rsid w:val="00C22A44"/>
    <w:rsid w:val="00C22B55"/>
    <w:rsid w:val="00C233B7"/>
    <w:rsid w:val="00C23903"/>
    <w:rsid w:val="00C24399"/>
    <w:rsid w:val="00C243BC"/>
    <w:rsid w:val="00C2479E"/>
    <w:rsid w:val="00C256A6"/>
    <w:rsid w:val="00C25E17"/>
    <w:rsid w:val="00C26718"/>
    <w:rsid w:val="00C3043D"/>
    <w:rsid w:val="00C3099F"/>
    <w:rsid w:val="00C318A0"/>
    <w:rsid w:val="00C332C9"/>
    <w:rsid w:val="00C33493"/>
    <w:rsid w:val="00C33F62"/>
    <w:rsid w:val="00C34165"/>
    <w:rsid w:val="00C341AE"/>
    <w:rsid w:val="00C3432C"/>
    <w:rsid w:val="00C3447E"/>
    <w:rsid w:val="00C3500B"/>
    <w:rsid w:val="00C35599"/>
    <w:rsid w:val="00C36443"/>
    <w:rsid w:val="00C36535"/>
    <w:rsid w:val="00C36CCA"/>
    <w:rsid w:val="00C36EB5"/>
    <w:rsid w:val="00C40EB0"/>
    <w:rsid w:val="00C41362"/>
    <w:rsid w:val="00C418AC"/>
    <w:rsid w:val="00C4223D"/>
    <w:rsid w:val="00C42BB9"/>
    <w:rsid w:val="00C43888"/>
    <w:rsid w:val="00C4403D"/>
    <w:rsid w:val="00C448F2"/>
    <w:rsid w:val="00C44D97"/>
    <w:rsid w:val="00C44EB5"/>
    <w:rsid w:val="00C45230"/>
    <w:rsid w:val="00C45584"/>
    <w:rsid w:val="00C45DE4"/>
    <w:rsid w:val="00C45ED3"/>
    <w:rsid w:val="00C4608C"/>
    <w:rsid w:val="00C46D6D"/>
    <w:rsid w:val="00C46E09"/>
    <w:rsid w:val="00C47169"/>
    <w:rsid w:val="00C472EF"/>
    <w:rsid w:val="00C47388"/>
    <w:rsid w:val="00C4745B"/>
    <w:rsid w:val="00C4768D"/>
    <w:rsid w:val="00C47E12"/>
    <w:rsid w:val="00C50200"/>
    <w:rsid w:val="00C516C2"/>
    <w:rsid w:val="00C51B95"/>
    <w:rsid w:val="00C51DBF"/>
    <w:rsid w:val="00C52421"/>
    <w:rsid w:val="00C52AE0"/>
    <w:rsid w:val="00C5352D"/>
    <w:rsid w:val="00C5397B"/>
    <w:rsid w:val="00C53A44"/>
    <w:rsid w:val="00C53DF8"/>
    <w:rsid w:val="00C543EF"/>
    <w:rsid w:val="00C55BF4"/>
    <w:rsid w:val="00C56910"/>
    <w:rsid w:val="00C570DB"/>
    <w:rsid w:val="00C61183"/>
    <w:rsid w:val="00C61E33"/>
    <w:rsid w:val="00C61F7E"/>
    <w:rsid w:val="00C621FA"/>
    <w:rsid w:val="00C626C0"/>
    <w:rsid w:val="00C62A48"/>
    <w:rsid w:val="00C62FCF"/>
    <w:rsid w:val="00C63B4B"/>
    <w:rsid w:val="00C64315"/>
    <w:rsid w:val="00C6450F"/>
    <w:rsid w:val="00C65AAF"/>
    <w:rsid w:val="00C65D68"/>
    <w:rsid w:val="00C6600D"/>
    <w:rsid w:val="00C660A6"/>
    <w:rsid w:val="00C660E4"/>
    <w:rsid w:val="00C6618A"/>
    <w:rsid w:val="00C66E99"/>
    <w:rsid w:val="00C675F6"/>
    <w:rsid w:val="00C67ACA"/>
    <w:rsid w:val="00C67CD4"/>
    <w:rsid w:val="00C7041B"/>
    <w:rsid w:val="00C705EC"/>
    <w:rsid w:val="00C713DE"/>
    <w:rsid w:val="00C71CDA"/>
    <w:rsid w:val="00C71CE0"/>
    <w:rsid w:val="00C7229A"/>
    <w:rsid w:val="00C72439"/>
    <w:rsid w:val="00C73686"/>
    <w:rsid w:val="00C73CB2"/>
    <w:rsid w:val="00C75D22"/>
    <w:rsid w:val="00C75F5F"/>
    <w:rsid w:val="00C7614B"/>
    <w:rsid w:val="00C7713E"/>
    <w:rsid w:val="00C775D0"/>
    <w:rsid w:val="00C77996"/>
    <w:rsid w:val="00C77C01"/>
    <w:rsid w:val="00C77DAC"/>
    <w:rsid w:val="00C812A0"/>
    <w:rsid w:val="00C81991"/>
    <w:rsid w:val="00C81EAF"/>
    <w:rsid w:val="00C82815"/>
    <w:rsid w:val="00C82C91"/>
    <w:rsid w:val="00C8383B"/>
    <w:rsid w:val="00C84214"/>
    <w:rsid w:val="00C845EC"/>
    <w:rsid w:val="00C85C6E"/>
    <w:rsid w:val="00C85E95"/>
    <w:rsid w:val="00C86791"/>
    <w:rsid w:val="00C87752"/>
    <w:rsid w:val="00C904F6"/>
    <w:rsid w:val="00C9137B"/>
    <w:rsid w:val="00C914E6"/>
    <w:rsid w:val="00C91576"/>
    <w:rsid w:val="00C917B8"/>
    <w:rsid w:val="00C925BA"/>
    <w:rsid w:val="00C92816"/>
    <w:rsid w:val="00C9285A"/>
    <w:rsid w:val="00C92A18"/>
    <w:rsid w:val="00C92B82"/>
    <w:rsid w:val="00C92CD0"/>
    <w:rsid w:val="00C93005"/>
    <w:rsid w:val="00C934F0"/>
    <w:rsid w:val="00C9389A"/>
    <w:rsid w:val="00C938FA"/>
    <w:rsid w:val="00C93C6C"/>
    <w:rsid w:val="00C94427"/>
    <w:rsid w:val="00C94696"/>
    <w:rsid w:val="00C948F2"/>
    <w:rsid w:val="00C96ACC"/>
    <w:rsid w:val="00C9720B"/>
    <w:rsid w:val="00CA209F"/>
    <w:rsid w:val="00CA3741"/>
    <w:rsid w:val="00CA39EB"/>
    <w:rsid w:val="00CA3B11"/>
    <w:rsid w:val="00CA457A"/>
    <w:rsid w:val="00CA46D0"/>
    <w:rsid w:val="00CA46D9"/>
    <w:rsid w:val="00CA47FF"/>
    <w:rsid w:val="00CA4B47"/>
    <w:rsid w:val="00CA5FAA"/>
    <w:rsid w:val="00CA6ED5"/>
    <w:rsid w:val="00CB0049"/>
    <w:rsid w:val="00CB044B"/>
    <w:rsid w:val="00CB1183"/>
    <w:rsid w:val="00CB1232"/>
    <w:rsid w:val="00CB1F10"/>
    <w:rsid w:val="00CB1FB8"/>
    <w:rsid w:val="00CB2017"/>
    <w:rsid w:val="00CB2018"/>
    <w:rsid w:val="00CB279E"/>
    <w:rsid w:val="00CB35E5"/>
    <w:rsid w:val="00CB3F06"/>
    <w:rsid w:val="00CB4160"/>
    <w:rsid w:val="00CB4469"/>
    <w:rsid w:val="00CB49B2"/>
    <w:rsid w:val="00CB50C5"/>
    <w:rsid w:val="00CB510E"/>
    <w:rsid w:val="00CB6AB8"/>
    <w:rsid w:val="00CB79C9"/>
    <w:rsid w:val="00CC052D"/>
    <w:rsid w:val="00CC0972"/>
    <w:rsid w:val="00CC2084"/>
    <w:rsid w:val="00CC2527"/>
    <w:rsid w:val="00CC28A1"/>
    <w:rsid w:val="00CC2E90"/>
    <w:rsid w:val="00CC3088"/>
    <w:rsid w:val="00CC4A5D"/>
    <w:rsid w:val="00CC4F13"/>
    <w:rsid w:val="00CC54F6"/>
    <w:rsid w:val="00CC653C"/>
    <w:rsid w:val="00CC6571"/>
    <w:rsid w:val="00CC6724"/>
    <w:rsid w:val="00CC69D0"/>
    <w:rsid w:val="00CC6AC6"/>
    <w:rsid w:val="00CC7259"/>
    <w:rsid w:val="00CD2427"/>
    <w:rsid w:val="00CD24B2"/>
    <w:rsid w:val="00CD3B51"/>
    <w:rsid w:val="00CD3CA8"/>
    <w:rsid w:val="00CD3CD4"/>
    <w:rsid w:val="00CD3DD2"/>
    <w:rsid w:val="00CD457F"/>
    <w:rsid w:val="00CD47EB"/>
    <w:rsid w:val="00CD59C5"/>
    <w:rsid w:val="00CD59CA"/>
    <w:rsid w:val="00CD5B36"/>
    <w:rsid w:val="00CD60AE"/>
    <w:rsid w:val="00CD6577"/>
    <w:rsid w:val="00CD66A4"/>
    <w:rsid w:val="00CD6A70"/>
    <w:rsid w:val="00CD6FB9"/>
    <w:rsid w:val="00CD74E8"/>
    <w:rsid w:val="00CD7681"/>
    <w:rsid w:val="00CE144A"/>
    <w:rsid w:val="00CE3729"/>
    <w:rsid w:val="00CE3D4E"/>
    <w:rsid w:val="00CE4CFA"/>
    <w:rsid w:val="00CE55E4"/>
    <w:rsid w:val="00CE58AE"/>
    <w:rsid w:val="00CE597B"/>
    <w:rsid w:val="00CF0947"/>
    <w:rsid w:val="00CF17F7"/>
    <w:rsid w:val="00CF190B"/>
    <w:rsid w:val="00CF373A"/>
    <w:rsid w:val="00CF3B51"/>
    <w:rsid w:val="00CF55A1"/>
    <w:rsid w:val="00CF5BE0"/>
    <w:rsid w:val="00CF6C30"/>
    <w:rsid w:val="00CF75E6"/>
    <w:rsid w:val="00D00B49"/>
    <w:rsid w:val="00D01745"/>
    <w:rsid w:val="00D01E5B"/>
    <w:rsid w:val="00D01EE0"/>
    <w:rsid w:val="00D02F0B"/>
    <w:rsid w:val="00D03CDC"/>
    <w:rsid w:val="00D04853"/>
    <w:rsid w:val="00D04914"/>
    <w:rsid w:val="00D04E2B"/>
    <w:rsid w:val="00D05B17"/>
    <w:rsid w:val="00D0617E"/>
    <w:rsid w:val="00D075E1"/>
    <w:rsid w:val="00D1025B"/>
    <w:rsid w:val="00D10792"/>
    <w:rsid w:val="00D10994"/>
    <w:rsid w:val="00D10B81"/>
    <w:rsid w:val="00D114A6"/>
    <w:rsid w:val="00D12134"/>
    <w:rsid w:val="00D126D0"/>
    <w:rsid w:val="00D12F93"/>
    <w:rsid w:val="00D139E7"/>
    <w:rsid w:val="00D13A80"/>
    <w:rsid w:val="00D13B21"/>
    <w:rsid w:val="00D14291"/>
    <w:rsid w:val="00D149E5"/>
    <w:rsid w:val="00D14B99"/>
    <w:rsid w:val="00D151C4"/>
    <w:rsid w:val="00D15993"/>
    <w:rsid w:val="00D15D07"/>
    <w:rsid w:val="00D162EA"/>
    <w:rsid w:val="00D16580"/>
    <w:rsid w:val="00D16602"/>
    <w:rsid w:val="00D16ABF"/>
    <w:rsid w:val="00D1777B"/>
    <w:rsid w:val="00D20758"/>
    <w:rsid w:val="00D20CCF"/>
    <w:rsid w:val="00D21A83"/>
    <w:rsid w:val="00D220FA"/>
    <w:rsid w:val="00D229FE"/>
    <w:rsid w:val="00D22BE6"/>
    <w:rsid w:val="00D23116"/>
    <w:rsid w:val="00D23601"/>
    <w:rsid w:val="00D23F8F"/>
    <w:rsid w:val="00D25E4E"/>
    <w:rsid w:val="00D2648C"/>
    <w:rsid w:val="00D268AE"/>
    <w:rsid w:val="00D26FEE"/>
    <w:rsid w:val="00D30042"/>
    <w:rsid w:val="00D30152"/>
    <w:rsid w:val="00D313A6"/>
    <w:rsid w:val="00D31904"/>
    <w:rsid w:val="00D31AAF"/>
    <w:rsid w:val="00D31BB0"/>
    <w:rsid w:val="00D31E16"/>
    <w:rsid w:val="00D3256F"/>
    <w:rsid w:val="00D32776"/>
    <w:rsid w:val="00D33F0A"/>
    <w:rsid w:val="00D3403F"/>
    <w:rsid w:val="00D34227"/>
    <w:rsid w:val="00D361B7"/>
    <w:rsid w:val="00D362DA"/>
    <w:rsid w:val="00D37122"/>
    <w:rsid w:val="00D40033"/>
    <w:rsid w:val="00D4019E"/>
    <w:rsid w:val="00D40869"/>
    <w:rsid w:val="00D41494"/>
    <w:rsid w:val="00D417C8"/>
    <w:rsid w:val="00D41CA6"/>
    <w:rsid w:val="00D42402"/>
    <w:rsid w:val="00D42F1D"/>
    <w:rsid w:val="00D42F47"/>
    <w:rsid w:val="00D4312D"/>
    <w:rsid w:val="00D432C5"/>
    <w:rsid w:val="00D4336A"/>
    <w:rsid w:val="00D4418E"/>
    <w:rsid w:val="00D4448B"/>
    <w:rsid w:val="00D44A1A"/>
    <w:rsid w:val="00D44D66"/>
    <w:rsid w:val="00D450BF"/>
    <w:rsid w:val="00D450DF"/>
    <w:rsid w:val="00D46182"/>
    <w:rsid w:val="00D46332"/>
    <w:rsid w:val="00D46A6C"/>
    <w:rsid w:val="00D46D3E"/>
    <w:rsid w:val="00D479D7"/>
    <w:rsid w:val="00D47F0A"/>
    <w:rsid w:val="00D507B9"/>
    <w:rsid w:val="00D50B09"/>
    <w:rsid w:val="00D5169E"/>
    <w:rsid w:val="00D527C5"/>
    <w:rsid w:val="00D52EFE"/>
    <w:rsid w:val="00D53C45"/>
    <w:rsid w:val="00D54037"/>
    <w:rsid w:val="00D543EF"/>
    <w:rsid w:val="00D54A89"/>
    <w:rsid w:val="00D55D12"/>
    <w:rsid w:val="00D56779"/>
    <w:rsid w:val="00D57CE4"/>
    <w:rsid w:val="00D60069"/>
    <w:rsid w:val="00D6034B"/>
    <w:rsid w:val="00D605BE"/>
    <w:rsid w:val="00D6100C"/>
    <w:rsid w:val="00D610D4"/>
    <w:rsid w:val="00D616CD"/>
    <w:rsid w:val="00D61FF4"/>
    <w:rsid w:val="00D62C81"/>
    <w:rsid w:val="00D62E4B"/>
    <w:rsid w:val="00D638CA"/>
    <w:rsid w:val="00D6461F"/>
    <w:rsid w:val="00D6491D"/>
    <w:rsid w:val="00D64ACF"/>
    <w:rsid w:val="00D65276"/>
    <w:rsid w:val="00D65DB7"/>
    <w:rsid w:val="00D66995"/>
    <w:rsid w:val="00D66C4D"/>
    <w:rsid w:val="00D671DE"/>
    <w:rsid w:val="00D67380"/>
    <w:rsid w:val="00D67AD4"/>
    <w:rsid w:val="00D7142B"/>
    <w:rsid w:val="00D72288"/>
    <w:rsid w:val="00D7348D"/>
    <w:rsid w:val="00D73DDC"/>
    <w:rsid w:val="00D74AA9"/>
    <w:rsid w:val="00D75B5E"/>
    <w:rsid w:val="00D7601D"/>
    <w:rsid w:val="00D76480"/>
    <w:rsid w:val="00D768AA"/>
    <w:rsid w:val="00D779B2"/>
    <w:rsid w:val="00D80216"/>
    <w:rsid w:val="00D81BB3"/>
    <w:rsid w:val="00D81F5B"/>
    <w:rsid w:val="00D823EC"/>
    <w:rsid w:val="00D8276B"/>
    <w:rsid w:val="00D83662"/>
    <w:rsid w:val="00D839A5"/>
    <w:rsid w:val="00D83AE3"/>
    <w:rsid w:val="00D84189"/>
    <w:rsid w:val="00D84449"/>
    <w:rsid w:val="00D860AF"/>
    <w:rsid w:val="00D86680"/>
    <w:rsid w:val="00D868D6"/>
    <w:rsid w:val="00D87C09"/>
    <w:rsid w:val="00D900CF"/>
    <w:rsid w:val="00D900FF"/>
    <w:rsid w:val="00D90EDA"/>
    <w:rsid w:val="00D915DC"/>
    <w:rsid w:val="00D917F7"/>
    <w:rsid w:val="00D945B5"/>
    <w:rsid w:val="00D952B5"/>
    <w:rsid w:val="00D95829"/>
    <w:rsid w:val="00D9587E"/>
    <w:rsid w:val="00D96193"/>
    <w:rsid w:val="00D96E56"/>
    <w:rsid w:val="00D97809"/>
    <w:rsid w:val="00D97B85"/>
    <w:rsid w:val="00DA157C"/>
    <w:rsid w:val="00DA1DFE"/>
    <w:rsid w:val="00DA1EE0"/>
    <w:rsid w:val="00DA26FA"/>
    <w:rsid w:val="00DA35F4"/>
    <w:rsid w:val="00DA388B"/>
    <w:rsid w:val="00DA3C89"/>
    <w:rsid w:val="00DA3F21"/>
    <w:rsid w:val="00DA4934"/>
    <w:rsid w:val="00DA55DA"/>
    <w:rsid w:val="00DA5F75"/>
    <w:rsid w:val="00DA6531"/>
    <w:rsid w:val="00DA71E9"/>
    <w:rsid w:val="00DA780A"/>
    <w:rsid w:val="00DA795F"/>
    <w:rsid w:val="00DA7A06"/>
    <w:rsid w:val="00DA7E19"/>
    <w:rsid w:val="00DA7F08"/>
    <w:rsid w:val="00DB00CF"/>
    <w:rsid w:val="00DB12F4"/>
    <w:rsid w:val="00DB194D"/>
    <w:rsid w:val="00DB2037"/>
    <w:rsid w:val="00DB29C6"/>
    <w:rsid w:val="00DB2E64"/>
    <w:rsid w:val="00DB2F6F"/>
    <w:rsid w:val="00DB3F6E"/>
    <w:rsid w:val="00DB446B"/>
    <w:rsid w:val="00DB44E0"/>
    <w:rsid w:val="00DB455C"/>
    <w:rsid w:val="00DB5CF3"/>
    <w:rsid w:val="00DB686B"/>
    <w:rsid w:val="00DB7F7F"/>
    <w:rsid w:val="00DC006B"/>
    <w:rsid w:val="00DC056A"/>
    <w:rsid w:val="00DC1C50"/>
    <w:rsid w:val="00DC1F54"/>
    <w:rsid w:val="00DC2075"/>
    <w:rsid w:val="00DC28B6"/>
    <w:rsid w:val="00DC2BBD"/>
    <w:rsid w:val="00DC3676"/>
    <w:rsid w:val="00DC3C35"/>
    <w:rsid w:val="00DC4AC1"/>
    <w:rsid w:val="00DC5DC7"/>
    <w:rsid w:val="00DC68F7"/>
    <w:rsid w:val="00DC6F94"/>
    <w:rsid w:val="00DC7C01"/>
    <w:rsid w:val="00DD00E0"/>
    <w:rsid w:val="00DD0972"/>
    <w:rsid w:val="00DD123E"/>
    <w:rsid w:val="00DD168B"/>
    <w:rsid w:val="00DD1B0D"/>
    <w:rsid w:val="00DD2126"/>
    <w:rsid w:val="00DD2205"/>
    <w:rsid w:val="00DD2C36"/>
    <w:rsid w:val="00DD31D8"/>
    <w:rsid w:val="00DD3486"/>
    <w:rsid w:val="00DD4489"/>
    <w:rsid w:val="00DD44D7"/>
    <w:rsid w:val="00DD4961"/>
    <w:rsid w:val="00DD4E72"/>
    <w:rsid w:val="00DD4EC6"/>
    <w:rsid w:val="00DD5D26"/>
    <w:rsid w:val="00DD5E55"/>
    <w:rsid w:val="00DD62FB"/>
    <w:rsid w:val="00DD6A15"/>
    <w:rsid w:val="00DD6B7E"/>
    <w:rsid w:val="00DD71CA"/>
    <w:rsid w:val="00DE0113"/>
    <w:rsid w:val="00DE0506"/>
    <w:rsid w:val="00DE0DCB"/>
    <w:rsid w:val="00DE0E48"/>
    <w:rsid w:val="00DE23C9"/>
    <w:rsid w:val="00DE2CAA"/>
    <w:rsid w:val="00DE2E3D"/>
    <w:rsid w:val="00DE3516"/>
    <w:rsid w:val="00DE367F"/>
    <w:rsid w:val="00DE40AE"/>
    <w:rsid w:val="00DE420C"/>
    <w:rsid w:val="00DE63BB"/>
    <w:rsid w:val="00DE697F"/>
    <w:rsid w:val="00DE770A"/>
    <w:rsid w:val="00DF09D9"/>
    <w:rsid w:val="00DF448F"/>
    <w:rsid w:val="00DF479B"/>
    <w:rsid w:val="00DF4B7E"/>
    <w:rsid w:val="00DF4F19"/>
    <w:rsid w:val="00DF5303"/>
    <w:rsid w:val="00DF5F7A"/>
    <w:rsid w:val="00DF646D"/>
    <w:rsid w:val="00DF6629"/>
    <w:rsid w:val="00E00362"/>
    <w:rsid w:val="00E00E5A"/>
    <w:rsid w:val="00E01393"/>
    <w:rsid w:val="00E0150C"/>
    <w:rsid w:val="00E016AD"/>
    <w:rsid w:val="00E01927"/>
    <w:rsid w:val="00E021F8"/>
    <w:rsid w:val="00E02EDA"/>
    <w:rsid w:val="00E041E4"/>
    <w:rsid w:val="00E0493B"/>
    <w:rsid w:val="00E05354"/>
    <w:rsid w:val="00E05FCB"/>
    <w:rsid w:val="00E0629D"/>
    <w:rsid w:val="00E07814"/>
    <w:rsid w:val="00E114B2"/>
    <w:rsid w:val="00E133FA"/>
    <w:rsid w:val="00E134E8"/>
    <w:rsid w:val="00E13734"/>
    <w:rsid w:val="00E13FFD"/>
    <w:rsid w:val="00E156BA"/>
    <w:rsid w:val="00E1589C"/>
    <w:rsid w:val="00E15A28"/>
    <w:rsid w:val="00E15FA9"/>
    <w:rsid w:val="00E16C61"/>
    <w:rsid w:val="00E170B4"/>
    <w:rsid w:val="00E170EC"/>
    <w:rsid w:val="00E17774"/>
    <w:rsid w:val="00E17E74"/>
    <w:rsid w:val="00E2026D"/>
    <w:rsid w:val="00E2029F"/>
    <w:rsid w:val="00E20A14"/>
    <w:rsid w:val="00E21E77"/>
    <w:rsid w:val="00E22963"/>
    <w:rsid w:val="00E2392B"/>
    <w:rsid w:val="00E23DA3"/>
    <w:rsid w:val="00E23E78"/>
    <w:rsid w:val="00E23EE6"/>
    <w:rsid w:val="00E23F3C"/>
    <w:rsid w:val="00E242BE"/>
    <w:rsid w:val="00E25636"/>
    <w:rsid w:val="00E2563F"/>
    <w:rsid w:val="00E25E16"/>
    <w:rsid w:val="00E2737C"/>
    <w:rsid w:val="00E30207"/>
    <w:rsid w:val="00E30219"/>
    <w:rsid w:val="00E30BC4"/>
    <w:rsid w:val="00E31104"/>
    <w:rsid w:val="00E31BF2"/>
    <w:rsid w:val="00E32021"/>
    <w:rsid w:val="00E32880"/>
    <w:rsid w:val="00E330B9"/>
    <w:rsid w:val="00E33AB6"/>
    <w:rsid w:val="00E34548"/>
    <w:rsid w:val="00E34A05"/>
    <w:rsid w:val="00E34D69"/>
    <w:rsid w:val="00E35697"/>
    <w:rsid w:val="00E35942"/>
    <w:rsid w:val="00E35A2E"/>
    <w:rsid w:val="00E35A32"/>
    <w:rsid w:val="00E36A96"/>
    <w:rsid w:val="00E37F86"/>
    <w:rsid w:val="00E40EC8"/>
    <w:rsid w:val="00E41650"/>
    <w:rsid w:val="00E41D55"/>
    <w:rsid w:val="00E421FA"/>
    <w:rsid w:val="00E4222B"/>
    <w:rsid w:val="00E427D9"/>
    <w:rsid w:val="00E42869"/>
    <w:rsid w:val="00E42B09"/>
    <w:rsid w:val="00E42EFF"/>
    <w:rsid w:val="00E43238"/>
    <w:rsid w:val="00E439E0"/>
    <w:rsid w:val="00E44209"/>
    <w:rsid w:val="00E4521F"/>
    <w:rsid w:val="00E45BB8"/>
    <w:rsid w:val="00E45C43"/>
    <w:rsid w:val="00E45F7B"/>
    <w:rsid w:val="00E45FFB"/>
    <w:rsid w:val="00E465DF"/>
    <w:rsid w:val="00E47554"/>
    <w:rsid w:val="00E47E8F"/>
    <w:rsid w:val="00E50A47"/>
    <w:rsid w:val="00E510CB"/>
    <w:rsid w:val="00E514ED"/>
    <w:rsid w:val="00E53EA7"/>
    <w:rsid w:val="00E541B7"/>
    <w:rsid w:val="00E54477"/>
    <w:rsid w:val="00E54A4E"/>
    <w:rsid w:val="00E55BB2"/>
    <w:rsid w:val="00E566C0"/>
    <w:rsid w:val="00E56CF1"/>
    <w:rsid w:val="00E57B08"/>
    <w:rsid w:val="00E607D7"/>
    <w:rsid w:val="00E60B17"/>
    <w:rsid w:val="00E611B9"/>
    <w:rsid w:val="00E6206C"/>
    <w:rsid w:val="00E62278"/>
    <w:rsid w:val="00E625AE"/>
    <w:rsid w:val="00E629E2"/>
    <w:rsid w:val="00E62B7E"/>
    <w:rsid w:val="00E632A1"/>
    <w:rsid w:val="00E651AE"/>
    <w:rsid w:val="00E664FF"/>
    <w:rsid w:val="00E66625"/>
    <w:rsid w:val="00E66BED"/>
    <w:rsid w:val="00E67067"/>
    <w:rsid w:val="00E67E0E"/>
    <w:rsid w:val="00E700EE"/>
    <w:rsid w:val="00E7097B"/>
    <w:rsid w:val="00E709EF"/>
    <w:rsid w:val="00E70BCE"/>
    <w:rsid w:val="00E70C63"/>
    <w:rsid w:val="00E7149B"/>
    <w:rsid w:val="00E71AA6"/>
    <w:rsid w:val="00E72012"/>
    <w:rsid w:val="00E72298"/>
    <w:rsid w:val="00E724D7"/>
    <w:rsid w:val="00E743D7"/>
    <w:rsid w:val="00E74C6F"/>
    <w:rsid w:val="00E76590"/>
    <w:rsid w:val="00E7700C"/>
    <w:rsid w:val="00E80B4C"/>
    <w:rsid w:val="00E80FB5"/>
    <w:rsid w:val="00E81D23"/>
    <w:rsid w:val="00E81EBA"/>
    <w:rsid w:val="00E83876"/>
    <w:rsid w:val="00E83D38"/>
    <w:rsid w:val="00E84707"/>
    <w:rsid w:val="00E84B89"/>
    <w:rsid w:val="00E8552A"/>
    <w:rsid w:val="00E85BDA"/>
    <w:rsid w:val="00E85FD6"/>
    <w:rsid w:val="00E8651F"/>
    <w:rsid w:val="00E87F49"/>
    <w:rsid w:val="00E900CF"/>
    <w:rsid w:val="00E901DB"/>
    <w:rsid w:val="00E90D9B"/>
    <w:rsid w:val="00E9160E"/>
    <w:rsid w:val="00E91B09"/>
    <w:rsid w:val="00E921DA"/>
    <w:rsid w:val="00E92DCA"/>
    <w:rsid w:val="00E932BA"/>
    <w:rsid w:val="00E96046"/>
    <w:rsid w:val="00E965D8"/>
    <w:rsid w:val="00E97682"/>
    <w:rsid w:val="00E978C2"/>
    <w:rsid w:val="00E97BFD"/>
    <w:rsid w:val="00E97CEB"/>
    <w:rsid w:val="00EA0014"/>
    <w:rsid w:val="00EA0C8F"/>
    <w:rsid w:val="00EA14A3"/>
    <w:rsid w:val="00EA187D"/>
    <w:rsid w:val="00EA187E"/>
    <w:rsid w:val="00EA23D9"/>
    <w:rsid w:val="00EA289E"/>
    <w:rsid w:val="00EA2E0D"/>
    <w:rsid w:val="00EA2E7B"/>
    <w:rsid w:val="00EA2E7E"/>
    <w:rsid w:val="00EA4549"/>
    <w:rsid w:val="00EA5B39"/>
    <w:rsid w:val="00EA63F9"/>
    <w:rsid w:val="00EA651F"/>
    <w:rsid w:val="00EA67DB"/>
    <w:rsid w:val="00EA6DFB"/>
    <w:rsid w:val="00EA7A80"/>
    <w:rsid w:val="00EA7C1E"/>
    <w:rsid w:val="00EB0867"/>
    <w:rsid w:val="00EB0D12"/>
    <w:rsid w:val="00EB2CE0"/>
    <w:rsid w:val="00EB2F6A"/>
    <w:rsid w:val="00EB30AA"/>
    <w:rsid w:val="00EB36B5"/>
    <w:rsid w:val="00EB39D1"/>
    <w:rsid w:val="00EB39D4"/>
    <w:rsid w:val="00EB3B30"/>
    <w:rsid w:val="00EB4365"/>
    <w:rsid w:val="00EB45DA"/>
    <w:rsid w:val="00EB49F4"/>
    <w:rsid w:val="00EB4C2B"/>
    <w:rsid w:val="00EB56BA"/>
    <w:rsid w:val="00EB58B2"/>
    <w:rsid w:val="00EB7018"/>
    <w:rsid w:val="00EB7283"/>
    <w:rsid w:val="00EC12E6"/>
    <w:rsid w:val="00EC225B"/>
    <w:rsid w:val="00EC4294"/>
    <w:rsid w:val="00EC4422"/>
    <w:rsid w:val="00EC5CF0"/>
    <w:rsid w:val="00EC6B58"/>
    <w:rsid w:val="00EC6C4B"/>
    <w:rsid w:val="00EC6F52"/>
    <w:rsid w:val="00EC77F3"/>
    <w:rsid w:val="00ED12D0"/>
    <w:rsid w:val="00ED1AE2"/>
    <w:rsid w:val="00ED25E8"/>
    <w:rsid w:val="00ED2933"/>
    <w:rsid w:val="00ED2B5B"/>
    <w:rsid w:val="00ED2DE7"/>
    <w:rsid w:val="00ED33CA"/>
    <w:rsid w:val="00ED39ED"/>
    <w:rsid w:val="00ED408D"/>
    <w:rsid w:val="00ED4EF4"/>
    <w:rsid w:val="00ED4FAA"/>
    <w:rsid w:val="00ED5254"/>
    <w:rsid w:val="00ED5390"/>
    <w:rsid w:val="00ED5FA4"/>
    <w:rsid w:val="00ED6A66"/>
    <w:rsid w:val="00ED6AFB"/>
    <w:rsid w:val="00ED6E86"/>
    <w:rsid w:val="00ED6FC6"/>
    <w:rsid w:val="00EE0009"/>
    <w:rsid w:val="00EE000E"/>
    <w:rsid w:val="00EE1F8C"/>
    <w:rsid w:val="00EE21B2"/>
    <w:rsid w:val="00EE3601"/>
    <w:rsid w:val="00EE5094"/>
    <w:rsid w:val="00EE509F"/>
    <w:rsid w:val="00EE546F"/>
    <w:rsid w:val="00EE6145"/>
    <w:rsid w:val="00EE6561"/>
    <w:rsid w:val="00EE68CA"/>
    <w:rsid w:val="00EE72C6"/>
    <w:rsid w:val="00EE773B"/>
    <w:rsid w:val="00EF0711"/>
    <w:rsid w:val="00EF0807"/>
    <w:rsid w:val="00EF0BC6"/>
    <w:rsid w:val="00EF0EBB"/>
    <w:rsid w:val="00EF1CB1"/>
    <w:rsid w:val="00EF2E3C"/>
    <w:rsid w:val="00EF2F95"/>
    <w:rsid w:val="00EF38EC"/>
    <w:rsid w:val="00EF3EC8"/>
    <w:rsid w:val="00EF4540"/>
    <w:rsid w:val="00EF468A"/>
    <w:rsid w:val="00EF4AC9"/>
    <w:rsid w:val="00EF6249"/>
    <w:rsid w:val="00EF6812"/>
    <w:rsid w:val="00EF7362"/>
    <w:rsid w:val="00EF7DB9"/>
    <w:rsid w:val="00F00792"/>
    <w:rsid w:val="00F00990"/>
    <w:rsid w:val="00F026A4"/>
    <w:rsid w:val="00F026FD"/>
    <w:rsid w:val="00F027EF"/>
    <w:rsid w:val="00F0294A"/>
    <w:rsid w:val="00F0355E"/>
    <w:rsid w:val="00F03724"/>
    <w:rsid w:val="00F04435"/>
    <w:rsid w:val="00F045D9"/>
    <w:rsid w:val="00F04E3B"/>
    <w:rsid w:val="00F053BE"/>
    <w:rsid w:val="00F05DA6"/>
    <w:rsid w:val="00F06449"/>
    <w:rsid w:val="00F06694"/>
    <w:rsid w:val="00F0707E"/>
    <w:rsid w:val="00F07170"/>
    <w:rsid w:val="00F07A31"/>
    <w:rsid w:val="00F1038C"/>
    <w:rsid w:val="00F11336"/>
    <w:rsid w:val="00F1285B"/>
    <w:rsid w:val="00F139DF"/>
    <w:rsid w:val="00F139FE"/>
    <w:rsid w:val="00F13ACF"/>
    <w:rsid w:val="00F13B26"/>
    <w:rsid w:val="00F14568"/>
    <w:rsid w:val="00F1480A"/>
    <w:rsid w:val="00F14D56"/>
    <w:rsid w:val="00F14D8F"/>
    <w:rsid w:val="00F14EBA"/>
    <w:rsid w:val="00F15548"/>
    <w:rsid w:val="00F157F5"/>
    <w:rsid w:val="00F168A2"/>
    <w:rsid w:val="00F1736F"/>
    <w:rsid w:val="00F17F4C"/>
    <w:rsid w:val="00F21F7A"/>
    <w:rsid w:val="00F22127"/>
    <w:rsid w:val="00F23008"/>
    <w:rsid w:val="00F230E7"/>
    <w:rsid w:val="00F233E1"/>
    <w:rsid w:val="00F23D84"/>
    <w:rsid w:val="00F243C3"/>
    <w:rsid w:val="00F24BF2"/>
    <w:rsid w:val="00F260AA"/>
    <w:rsid w:val="00F26D2B"/>
    <w:rsid w:val="00F2733D"/>
    <w:rsid w:val="00F31FB4"/>
    <w:rsid w:val="00F329AA"/>
    <w:rsid w:val="00F337AE"/>
    <w:rsid w:val="00F34181"/>
    <w:rsid w:val="00F34432"/>
    <w:rsid w:val="00F34537"/>
    <w:rsid w:val="00F350C3"/>
    <w:rsid w:val="00F35996"/>
    <w:rsid w:val="00F35DB0"/>
    <w:rsid w:val="00F361A1"/>
    <w:rsid w:val="00F3740D"/>
    <w:rsid w:val="00F37C24"/>
    <w:rsid w:val="00F40771"/>
    <w:rsid w:val="00F40C83"/>
    <w:rsid w:val="00F41CB5"/>
    <w:rsid w:val="00F42451"/>
    <w:rsid w:val="00F42D47"/>
    <w:rsid w:val="00F43019"/>
    <w:rsid w:val="00F43137"/>
    <w:rsid w:val="00F437CD"/>
    <w:rsid w:val="00F44A69"/>
    <w:rsid w:val="00F4590F"/>
    <w:rsid w:val="00F45D0C"/>
    <w:rsid w:val="00F46993"/>
    <w:rsid w:val="00F47C01"/>
    <w:rsid w:val="00F47EB9"/>
    <w:rsid w:val="00F50D06"/>
    <w:rsid w:val="00F5100D"/>
    <w:rsid w:val="00F514AE"/>
    <w:rsid w:val="00F51851"/>
    <w:rsid w:val="00F53486"/>
    <w:rsid w:val="00F538B4"/>
    <w:rsid w:val="00F53A38"/>
    <w:rsid w:val="00F53B1B"/>
    <w:rsid w:val="00F54448"/>
    <w:rsid w:val="00F54D65"/>
    <w:rsid w:val="00F54F43"/>
    <w:rsid w:val="00F55081"/>
    <w:rsid w:val="00F5512E"/>
    <w:rsid w:val="00F554BB"/>
    <w:rsid w:val="00F55C91"/>
    <w:rsid w:val="00F561ED"/>
    <w:rsid w:val="00F568AF"/>
    <w:rsid w:val="00F56CBF"/>
    <w:rsid w:val="00F57C29"/>
    <w:rsid w:val="00F57F31"/>
    <w:rsid w:val="00F57F3C"/>
    <w:rsid w:val="00F62414"/>
    <w:rsid w:val="00F62AF4"/>
    <w:rsid w:val="00F63AB4"/>
    <w:rsid w:val="00F63D50"/>
    <w:rsid w:val="00F641B7"/>
    <w:rsid w:val="00F66375"/>
    <w:rsid w:val="00F665D2"/>
    <w:rsid w:val="00F666BA"/>
    <w:rsid w:val="00F674D8"/>
    <w:rsid w:val="00F6790F"/>
    <w:rsid w:val="00F708A4"/>
    <w:rsid w:val="00F70F6A"/>
    <w:rsid w:val="00F7194A"/>
    <w:rsid w:val="00F735B2"/>
    <w:rsid w:val="00F736AA"/>
    <w:rsid w:val="00F747DB"/>
    <w:rsid w:val="00F74B63"/>
    <w:rsid w:val="00F74C78"/>
    <w:rsid w:val="00F75341"/>
    <w:rsid w:val="00F758D6"/>
    <w:rsid w:val="00F75F84"/>
    <w:rsid w:val="00F773F3"/>
    <w:rsid w:val="00F7783F"/>
    <w:rsid w:val="00F77949"/>
    <w:rsid w:val="00F80193"/>
    <w:rsid w:val="00F802DB"/>
    <w:rsid w:val="00F80582"/>
    <w:rsid w:val="00F80B18"/>
    <w:rsid w:val="00F80BA8"/>
    <w:rsid w:val="00F81437"/>
    <w:rsid w:val="00F8144E"/>
    <w:rsid w:val="00F818D3"/>
    <w:rsid w:val="00F81E9A"/>
    <w:rsid w:val="00F82291"/>
    <w:rsid w:val="00F82E71"/>
    <w:rsid w:val="00F82F5F"/>
    <w:rsid w:val="00F836BE"/>
    <w:rsid w:val="00F83830"/>
    <w:rsid w:val="00F8487D"/>
    <w:rsid w:val="00F848E1"/>
    <w:rsid w:val="00F8526C"/>
    <w:rsid w:val="00F8565E"/>
    <w:rsid w:val="00F86130"/>
    <w:rsid w:val="00F862CD"/>
    <w:rsid w:val="00F868A7"/>
    <w:rsid w:val="00F86C6A"/>
    <w:rsid w:val="00F86DA1"/>
    <w:rsid w:val="00F877BE"/>
    <w:rsid w:val="00F87F53"/>
    <w:rsid w:val="00F91D7B"/>
    <w:rsid w:val="00F924B9"/>
    <w:rsid w:val="00F92813"/>
    <w:rsid w:val="00F93576"/>
    <w:rsid w:val="00F94B4E"/>
    <w:rsid w:val="00F95920"/>
    <w:rsid w:val="00F95C85"/>
    <w:rsid w:val="00F95CCD"/>
    <w:rsid w:val="00F965CA"/>
    <w:rsid w:val="00F966C7"/>
    <w:rsid w:val="00F969F0"/>
    <w:rsid w:val="00F97071"/>
    <w:rsid w:val="00FA034D"/>
    <w:rsid w:val="00FA0450"/>
    <w:rsid w:val="00FA0B20"/>
    <w:rsid w:val="00FA1948"/>
    <w:rsid w:val="00FA22AD"/>
    <w:rsid w:val="00FA2333"/>
    <w:rsid w:val="00FA35A9"/>
    <w:rsid w:val="00FA444E"/>
    <w:rsid w:val="00FA54BC"/>
    <w:rsid w:val="00FA5572"/>
    <w:rsid w:val="00FA5856"/>
    <w:rsid w:val="00FA5B28"/>
    <w:rsid w:val="00FA6A64"/>
    <w:rsid w:val="00FA6AF4"/>
    <w:rsid w:val="00FA6D0D"/>
    <w:rsid w:val="00FA7E70"/>
    <w:rsid w:val="00FB103A"/>
    <w:rsid w:val="00FB17FA"/>
    <w:rsid w:val="00FB191F"/>
    <w:rsid w:val="00FB1D33"/>
    <w:rsid w:val="00FB3A24"/>
    <w:rsid w:val="00FB3BB2"/>
    <w:rsid w:val="00FB3FF3"/>
    <w:rsid w:val="00FB59BB"/>
    <w:rsid w:val="00FB5C97"/>
    <w:rsid w:val="00FB6215"/>
    <w:rsid w:val="00FB630A"/>
    <w:rsid w:val="00FB632C"/>
    <w:rsid w:val="00FB6390"/>
    <w:rsid w:val="00FB67D5"/>
    <w:rsid w:val="00FC02B6"/>
    <w:rsid w:val="00FC1599"/>
    <w:rsid w:val="00FC186F"/>
    <w:rsid w:val="00FC2C2D"/>
    <w:rsid w:val="00FC34AE"/>
    <w:rsid w:val="00FC3CEC"/>
    <w:rsid w:val="00FC4D5B"/>
    <w:rsid w:val="00FC56E0"/>
    <w:rsid w:val="00FC5CD8"/>
    <w:rsid w:val="00FC64E5"/>
    <w:rsid w:val="00FC6DA9"/>
    <w:rsid w:val="00FC7410"/>
    <w:rsid w:val="00FC79C9"/>
    <w:rsid w:val="00FD0C90"/>
    <w:rsid w:val="00FD108E"/>
    <w:rsid w:val="00FD14C0"/>
    <w:rsid w:val="00FD3251"/>
    <w:rsid w:val="00FD343D"/>
    <w:rsid w:val="00FD3533"/>
    <w:rsid w:val="00FD389E"/>
    <w:rsid w:val="00FD4002"/>
    <w:rsid w:val="00FD40A8"/>
    <w:rsid w:val="00FD42AE"/>
    <w:rsid w:val="00FD43CF"/>
    <w:rsid w:val="00FD45E3"/>
    <w:rsid w:val="00FD48CD"/>
    <w:rsid w:val="00FD5A4B"/>
    <w:rsid w:val="00FD712C"/>
    <w:rsid w:val="00FD723D"/>
    <w:rsid w:val="00FD7649"/>
    <w:rsid w:val="00FD7AFD"/>
    <w:rsid w:val="00FE0352"/>
    <w:rsid w:val="00FE0C61"/>
    <w:rsid w:val="00FE121F"/>
    <w:rsid w:val="00FE1966"/>
    <w:rsid w:val="00FE1A08"/>
    <w:rsid w:val="00FE1B11"/>
    <w:rsid w:val="00FE1E96"/>
    <w:rsid w:val="00FE2746"/>
    <w:rsid w:val="00FE3011"/>
    <w:rsid w:val="00FE3420"/>
    <w:rsid w:val="00FE637B"/>
    <w:rsid w:val="00FE6535"/>
    <w:rsid w:val="00FE7DE4"/>
    <w:rsid w:val="00FE7F14"/>
    <w:rsid w:val="00FF01E4"/>
    <w:rsid w:val="00FF032F"/>
    <w:rsid w:val="00FF07C1"/>
    <w:rsid w:val="00FF1A9F"/>
    <w:rsid w:val="00FF1AC4"/>
    <w:rsid w:val="00FF227B"/>
    <w:rsid w:val="00FF2E0C"/>
    <w:rsid w:val="00FF3CB2"/>
    <w:rsid w:val="00FF3CB6"/>
    <w:rsid w:val="00FF6C4E"/>
    <w:rsid w:val="00FF73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38A7"/>
    <w:rPr>
      <w:rFonts w:ascii="Times New Roman" w:eastAsia="Times New Roman" w:hAnsi="Times New Roman"/>
      <w:sz w:val="24"/>
      <w:szCs w:val="24"/>
    </w:rPr>
  </w:style>
  <w:style w:type="paragraph" w:styleId="1">
    <w:name w:val="heading 1"/>
    <w:basedOn w:val="a0"/>
    <w:next w:val="a0"/>
    <w:link w:val="10"/>
    <w:uiPriority w:val="9"/>
    <w:qFormat/>
    <w:rsid w:val="00AE232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57460D"/>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0"/>
    <w:next w:val="a0"/>
    <w:link w:val="30"/>
    <w:uiPriority w:val="9"/>
    <w:qFormat/>
    <w:rsid w:val="0057460D"/>
    <w:pPr>
      <w:keepNext/>
      <w:snapToGrid w:val="0"/>
      <w:spacing w:line="180" w:lineRule="atLeast"/>
      <w:jc w:val="right"/>
      <w:outlineLvl w:val="2"/>
    </w:pPr>
    <w:rPr>
      <w:b/>
      <w:i/>
      <w:sz w:val="18"/>
      <w:szCs w:val="20"/>
    </w:rPr>
  </w:style>
  <w:style w:type="paragraph" w:styleId="5">
    <w:name w:val="heading 5"/>
    <w:basedOn w:val="a0"/>
    <w:next w:val="a0"/>
    <w:link w:val="50"/>
    <w:uiPriority w:val="99"/>
    <w:qFormat/>
    <w:rsid w:val="004B75BB"/>
    <w:pPr>
      <w:spacing w:before="240" w:after="60"/>
      <w:outlineLvl w:val="4"/>
    </w:pPr>
    <w:rPr>
      <w:b/>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rsid w:val="007838A7"/>
    <w:pPr>
      <w:spacing w:before="100" w:beforeAutospacing="1" w:after="100" w:afterAutospacing="1"/>
    </w:pPr>
  </w:style>
  <w:style w:type="paragraph" w:styleId="a5">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Знак6,F1"/>
    <w:basedOn w:val="a0"/>
    <w:link w:val="a6"/>
    <w:uiPriority w:val="99"/>
    <w:rsid w:val="00FD712C"/>
    <w:rPr>
      <w:sz w:val="20"/>
      <w:szCs w:val="20"/>
    </w:rPr>
  </w:style>
  <w:style w:type="character" w:customStyle="1" w:styleId="a6">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Знак6 Знак,F1 Знак"/>
    <w:link w:val="a5"/>
    <w:uiPriority w:val="99"/>
    <w:rsid w:val="00FD712C"/>
    <w:rPr>
      <w:rFonts w:ascii="Times New Roman" w:eastAsia="Times New Roman" w:hAnsi="Times New Roman" w:cs="Times New Roman"/>
      <w:sz w:val="20"/>
      <w:szCs w:val="20"/>
      <w:lang w:eastAsia="ru-RU"/>
    </w:rPr>
  </w:style>
  <w:style w:type="character" w:styleId="a7">
    <w:name w:val="footnote reference"/>
    <w:aliases w:val="Знак сноски-FN,Ciae niinee-FN"/>
    <w:uiPriority w:val="99"/>
    <w:rsid w:val="00FD712C"/>
    <w:rPr>
      <w:vertAlign w:val="superscript"/>
    </w:rPr>
  </w:style>
  <w:style w:type="character" w:customStyle="1" w:styleId="20">
    <w:name w:val="Заголовок 2 Знак"/>
    <w:basedOn w:val="a1"/>
    <w:link w:val="2"/>
    <w:uiPriority w:val="9"/>
    <w:rsid w:val="0057460D"/>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1"/>
    <w:link w:val="3"/>
    <w:uiPriority w:val="9"/>
    <w:rsid w:val="0057460D"/>
    <w:rPr>
      <w:rFonts w:ascii="Times New Roman" w:eastAsia="Times New Roman" w:hAnsi="Times New Roman"/>
      <w:b/>
      <w:i/>
      <w:sz w:val="18"/>
    </w:rPr>
  </w:style>
  <w:style w:type="paragraph" w:styleId="a8">
    <w:name w:val="List Paragraph"/>
    <w:basedOn w:val="a0"/>
    <w:link w:val="a9"/>
    <w:uiPriority w:val="99"/>
    <w:qFormat/>
    <w:rsid w:val="0057460D"/>
    <w:pPr>
      <w:spacing w:after="200" w:line="276" w:lineRule="auto"/>
      <w:ind w:left="720"/>
      <w:contextualSpacing/>
    </w:pPr>
    <w:rPr>
      <w:rFonts w:asciiTheme="minorHAnsi" w:eastAsiaTheme="minorEastAsia" w:hAnsiTheme="minorHAnsi" w:cstheme="minorBidi"/>
      <w:sz w:val="22"/>
      <w:szCs w:val="22"/>
    </w:rPr>
  </w:style>
  <w:style w:type="table" w:styleId="aa">
    <w:name w:val="Table Grid"/>
    <w:basedOn w:val="a2"/>
    <w:uiPriority w:val="59"/>
    <w:rsid w:val="0057460D"/>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Hyperlink"/>
    <w:basedOn w:val="a1"/>
    <w:rsid w:val="0057460D"/>
    <w:rPr>
      <w:color w:val="0066CC"/>
      <w:u w:val="single"/>
    </w:rPr>
  </w:style>
  <w:style w:type="character" w:customStyle="1" w:styleId="11">
    <w:name w:val="Заголовок №1_"/>
    <w:basedOn w:val="a1"/>
    <w:link w:val="12"/>
    <w:rsid w:val="0057460D"/>
    <w:rPr>
      <w:rFonts w:ascii="Tahoma" w:eastAsia="Tahoma" w:hAnsi="Tahoma" w:cs="Tahoma"/>
      <w:sz w:val="24"/>
      <w:szCs w:val="24"/>
      <w:shd w:val="clear" w:color="auto" w:fill="FFFFFF"/>
    </w:rPr>
  </w:style>
  <w:style w:type="paragraph" w:customStyle="1" w:styleId="12">
    <w:name w:val="Заголовок №1"/>
    <w:basedOn w:val="a0"/>
    <w:link w:val="11"/>
    <w:rsid w:val="0057460D"/>
    <w:pPr>
      <w:shd w:val="clear" w:color="auto" w:fill="FFFFFF"/>
      <w:spacing w:after="480" w:line="0" w:lineRule="atLeast"/>
      <w:outlineLvl w:val="0"/>
    </w:pPr>
    <w:rPr>
      <w:rFonts w:ascii="Tahoma" w:eastAsia="Tahoma" w:hAnsi="Tahoma" w:cs="Tahoma"/>
    </w:rPr>
  </w:style>
  <w:style w:type="character" w:customStyle="1" w:styleId="22">
    <w:name w:val="Заголовок №2_"/>
    <w:basedOn w:val="a1"/>
    <w:link w:val="23"/>
    <w:rsid w:val="0057460D"/>
    <w:rPr>
      <w:rFonts w:ascii="Tahoma" w:eastAsia="Tahoma" w:hAnsi="Tahoma" w:cs="Tahoma"/>
      <w:shd w:val="clear" w:color="auto" w:fill="FFFFFF"/>
    </w:rPr>
  </w:style>
  <w:style w:type="paragraph" w:customStyle="1" w:styleId="23">
    <w:name w:val="Заголовок №2"/>
    <w:basedOn w:val="a0"/>
    <w:link w:val="22"/>
    <w:rsid w:val="0057460D"/>
    <w:pPr>
      <w:shd w:val="clear" w:color="auto" w:fill="FFFFFF"/>
      <w:spacing w:before="480" w:after="180" w:line="0" w:lineRule="atLeast"/>
      <w:outlineLvl w:val="1"/>
    </w:pPr>
    <w:rPr>
      <w:rFonts w:ascii="Tahoma" w:eastAsia="Tahoma" w:hAnsi="Tahoma" w:cs="Tahoma"/>
      <w:sz w:val="20"/>
      <w:szCs w:val="20"/>
    </w:rPr>
  </w:style>
  <w:style w:type="character" w:customStyle="1" w:styleId="24">
    <w:name w:val="Основной текст (2)_"/>
    <w:basedOn w:val="a1"/>
    <w:link w:val="25"/>
    <w:rsid w:val="0057460D"/>
    <w:rPr>
      <w:rFonts w:ascii="Times New Roman" w:eastAsia="Times New Roman" w:hAnsi="Times New Roman"/>
      <w:shd w:val="clear" w:color="auto" w:fill="FFFFFF"/>
    </w:rPr>
  </w:style>
  <w:style w:type="paragraph" w:customStyle="1" w:styleId="25">
    <w:name w:val="Основной текст (2)"/>
    <w:basedOn w:val="a0"/>
    <w:link w:val="24"/>
    <w:rsid w:val="0057460D"/>
    <w:pPr>
      <w:shd w:val="clear" w:color="auto" w:fill="FFFFFF"/>
      <w:spacing w:before="180" w:line="211" w:lineRule="exact"/>
      <w:jc w:val="both"/>
    </w:pPr>
    <w:rPr>
      <w:sz w:val="20"/>
      <w:szCs w:val="20"/>
    </w:rPr>
  </w:style>
  <w:style w:type="character" w:customStyle="1" w:styleId="31">
    <w:name w:val="Основной текст (3)_"/>
    <w:basedOn w:val="a1"/>
    <w:link w:val="32"/>
    <w:rsid w:val="0057460D"/>
    <w:rPr>
      <w:rFonts w:ascii="Times New Roman" w:eastAsia="Times New Roman" w:hAnsi="Times New Roman"/>
      <w:sz w:val="21"/>
      <w:szCs w:val="21"/>
      <w:shd w:val="clear" w:color="auto" w:fill="FFFFFF"/>
    </w:rPr>
  </w:style>
  <w:style w:type="paragraph" w:customStyle="1" w:styleId="32">
    <w:name w:val="Основной текст (3)"/>
    <w:basedOn w:val="a0"/>
    <w:link w:val="31"/>
    <w:rsid w:val="0057460D"/>
    <w:pPr>
      <w:shd w:val="clear" w:color="auto" w:fill="FFFFFF"/>
      <w:spacing w:line="216" w:lineRule="exact"/>
      <w:jc w:val="both"/>
    </w:pPr>
    <w:rPr>
      <w:sz w:val="21"/>
      <w:szCs w:val="21"/>
    </w:rPr>
  </w:style>
  <w:style w:type="character" w:customStyle="1" w:styleId="4">
    <w:name w:val="Основной текст (4)_"/>
    <w:basedOn w:val="a1"/>
    <w:link w:val="40"/>
    <w:rsid w:val="0057460D"/>
    <w:rPr>
      <w:rFonts w:ascii="Tahoma" w:eastAsia="Tahoma" w:hAnsi="Tahoma" w:cs="Tahoma"/>
      <w:shd w:val="clear" w:color="auto" w:fill="FFFFFF"/>
    </w:rPr>
  </w:style>
  <w:style w:type="paragraph" w:customStyle="1" w:styleId="40">
    <w:name w:val="Основной текст (4)"/>
    <w:basedOn w:val="a0"/>
    <w:link w:val="4"/>
    <w:rsid w:val="0057460D"/>
    <w:pPr>
      <w:shd w:val="clear" w:color="auto" w:fill="FFFFFF"/>
      <w:spacing w:before="480" w:line="293" w:lineRule="exact"/>
      <w:jc w:val="center"/>
    </w:pPr>
    <w:rPr>
      <w:rFonts w:ascii="Tahoma" w:eastAsia="Tahoma" w:hAnsi="Tahoma" w:cs="Tahoma"/>
      <w:sz w:val="20"/>
      <w:szCs w:val="20"/>
    </w:rPr>
  </w:style>
  <w:style w:type="character" w:customStyle="1" w:styleId="328pt">
    <w:name w:val="Основной текст (3) + Интервал 28 pt"/>
    <w:basedOn w:val="31"/>
    <w:rsid w:val="0057460D"/>
    <w:rPr>
      <w:rFonts w:ascii="Times New Roman" w:eastAsia="Times New Roman" w:hAnsi="Times New Roman"/>
      <w:spacing w:val="570"/>
      <w:sz w:val="21"/>
      <w:szCs w:val="21"/>
      <w:shd w:val="clear" w:color="auto" w:fill="FFFFFF"/>
    </w:rPr>
  </w:style>
  <w:style w:type="character" w:customStyle="1" w:styleId="26">
    <w:name w:val="Основной текст (2) + Полужирный"/>
    <w:basedOn w:val="24"/>
    <w:rsid w:val="0057460D"/>
    <w:rPr>
      <w:rFonts w:ascii="Times New Roman" w:eastAsia="Times New Roman" w:hAnsi="Times New Roman"/>
      <w:b/>
      <w:bCs/>
      <w:spacing w:val="0"/>
      <w:shd w:val="clear" w:color="auto" w:fill="FFFFFF"/>
    </w:rPr>
  </w:style>
  <w:style w:type="character" w:customStyle="1" w:styleId="21pt">
    <w:name w:val="Основной текст (2) + Полужирный;Курсив;Интервал 1 pt"/>
    <w:basedOn w:val="24"/>
    <w:rsid w:val="0057460D"/>
    <w:rPr>
      <w:rFonts w:ascii="Times New Roman" w:eastAsia="Times New Roman" w:hAnsi="Times New Roman"/>
      <w:b/>
      <w:bCs/>
      <w:i/>
      <w:iCs/>
      <w:spacing w:val="20"/>
      <w:shd w:val="clear" w:color="auto" w:fill="FFFFFF"/>
    </w:rPr>
  </w:style>
  <w:style w:type="character" w:customStyle="1" w:styleId="51">
    <w:name w:val="Основной текст (5)_"/>
    <w:basedOn w:val="a1"/>
    <w:link w:val="52"/>
    <w:rsid w:val="0057460D"/>
    <w:rPr>
      <w:rFonts w:ascii="Times New Roman" w:eastAsia="Times New Roman" w:hAnsi="Times New Roman"/>
      <w:shd w:val="clear" w:color="auto" w:fill="FFFFFF"/>
    </w:rPr>
  </w:style>
  <w:style w:type="paragraph" w:customStyle="1" w:styleId="52">
    <w:name w:val="Основной текст (5)"/>
    <w:basedOn w:val="a0"/>
    <w:link w:val="51"/>
    <w:rsid w:val="0057460D"/>
    <w:pPr>
      <w:shd w:val="clear" w:color="auto" w:fill="FFFFFF"/>
      <w:spacing w:before="60" w:line="211" w:lineRule="exact"/>
      <w:jc w:val="both"/>
    </w:pPr>
    <w:rPr>
      <w:sz w:val="20"/>
      <w:szCs w:val="20"/>
    </w:rPr>
  </w:style>
  <w:style w:type="character" w:customStyle="1" w:styleId="21pt0">
    <w:name w:val="Основной текст (2) + Интервал 1 pt"/>
    <w:basedOn w:val="24"/>
    <w:rsid w:val="0057460D"/>
    <w:rPr>
      <w:rFonts w:ascii="Times New Roman" w:eastAsia="Times New Roman" w:hAnsi="Times New Roman"/>
      <w:spacing w:val="30"/>
      <w:shd w:val="clear" w:color="auto" w:fill="FFFFFF"/>
    </w:rPr>
  </w:style>
  <w:style w:type="character" w:customStyle="1" w:styleId="27">
    <w:name w:val="Основной текст (2) + Полужирный;Курсив"/>
    <w:basedOn w:val="24"/>
    <w:rsid w:val="0057460D"/>
    <w:rPr>
      <w:rFonts w:ascii="Times New Roman" w:eastAsia="Times New Roman" w:hAnsi="Times New Roman"/>
      <w:b/>
      <w:bCs/>
      <w:i/>
      <w:iCs/>
      <w:spacing w:val="0"/>
      <w:shd w:val="clear" w:color="auto" w:fill="FFFFFF"/>
    </w:rPr>
  </w:style>
  <w:style w:type="character" w:customStyle="1" w:styleId="33">
    <w:name w:val="Заголовок №3_"/>
    <w:basedOn w:val="a1"/>
    <w:link w:val="34"/>
    <w:rsid w:val="0057460D"/>
    <w:rPr>
      <w:rFonts w:ascii="Times New Roman" w:eastAsia="Times New Roman" w:hAnsi="Times New Roman"/>
      <w:shd w:val="clear" w:color="auto" w:fill="FFFFFF"/>
    </w:rPr>
  </w:style>
  <w:style w:type="paragraph" w:customStyle="1" w:styleId="34">
    <w:name w:val="Заголовок №3"/>
    <w:basedOn w:val="a0"/>
    <w:link w:val="33"/>
    <w:rsid w:val="0057460D"/>
    <w:pPr>
      <w:shd w:val="clear" w:color="auto" w:fill="FFFFFF"/>
      <w:spacing w:after="120" w:line="0" w:lineRule="atLeast"/>
      <w:outlineLvl w:val="2"/>
    </w:pPr>
    <w:rPr>
      <w:sz w:val="20"/>
      <w:szCs w:val="20"/>
    </w:rPr>
  </w:style>
  <w:style w:type="character" w:customStyle="1" w:styleId="6">
    <w:name w:val="Основной текст (6)_"/>
    <w:basedOn w:val="a1"/>
    <w:link w:val="60"/>
    <w:rsid w:val="0057460D"/>
    <w:rPr>
      <w:rFonts w:ascii="Times New Roman" w:eastAsia="Times New Roman" w:hAnsi="Times New Roman"/>
      <w:shd w:val="clear" w:color="auto" w:fill="FFFFFF"/>
    </w:rPr>
  </w:style>
  <w:style w:type="paragraph" w:customStyle="1" w:styleId="60">
    <w:name w:val="Основной текст (6)"/>
    <w:basedOn w:val="a0"/>
    <w:link w:val="6"/>
    <w:rsid w:val="0057460D"/>
    <w:pPr>
      <w:shd w:val="clear" w:color="auto" w:fill="FFFFFF"/>
      <w:spacing w:line="211" w:lineRule="exact"/>
      <w:jc w:val="both"/>
    </w:pPr>
    <w:rPr>
      <w:sz w:val="20"/>
      <w:szCs w:val="20"/>
    </w:rPr>
  </w:style>
  <w:style w:type="character" w:customStyle="1" w:styleId="61">
    <w:name w:val="Основной текст (6) + Не полужирный;Не курсив"/>
    <w:basedOn w:val="6"/>
    <w:rsid w:val="0057460D"/>
    <w:rPr>
      <w:rFonts w:ascii="Times New Roman" w:eastAsia="Times New Roman" w:hAnsi="Times New Roman"/>
      <w:b/>
      <w:bCs/>
      <w:i/>
      <w:iCs/>
      <w:shd w:val="clear" w:color="auto" w:fill="FFFFFF"/>
    </w:rPr>
  </w:style>
  <w:style w:type="character" w:customStyle="1" w:styleId="6-1pt">
    <w:name w:val="Основной текст (6) + Интервал -1 pt"/>
    <w:basedOn w:val="6"/>
    <w:rsid w:val="0057460D"/>
    <w:rPr>
      <w:rFonts w:ascii="Times New Roman" w:eastAsia="Times New Roman" w:hAnsi="Times New Roman"/>
      <w:spacing w:val="-20"/>
      <w:shd w:val="clear" w:color="auto" w:fill="FFFFFF"/>
    </w:rPr>
  </w:style>
  <w:style w:type="character" w:customStyle="1" w:styleId="53">
    <w:name w:val="Основной текст (5) + Не полужирный;Курсив"/>
    <w:basedOn w:val="51"/>
    <w:rsid w:val="0057460D"/>
    <w:rPr>
      <w:rFonts w:ascii="Times New Roman" w:eastAsia="Times New Roman" w:hAnsi="Times New Roman"/>
      <w:b/>
      <w:bCs/>
      <w:i/>
      <w:iCs/>
      <w:shd w:val="clear" w:color="auto" w:fill="FFFFFF"/>
    </w:rPr>
  </w:style>
  <w:style w:type="character" w:customStyle="1" w:styleId="62">
    <w:name w:val="Основной текст (6) + Не курсив"/>
    <w:basedOn w:val="6"/>
    <w:rsid w:val="0057460D"/>
    <w:rPr>
      <w:rFonts w:ascii="Times New Roman" w:eastAsia="Times New Roman" w:hAnsi="Times New Roman"/>
      <w:i/>
      <w:iCs/>
      <w:shd w:val="clear" w:color="auto" w:fill="FFFFFF"/>
    </w:rPr>
  </w:style>
  <w:style w:type="character" w:customStyle="1" w:styleId="54">
    <w:name w:val="Основной текст (5) + Не полужирный"/>
    <w:basedOn w:val="51"/>
    <w:rsid w:val="0057460D"/>
    <w:rPr>
      <w:rFonts w:ascii="Times New Roman" w:eastAsia="Times New Roman" w:hAnsi="Times New Roman"/>
      <w:b/>
      <w:bCs/>
      <w:shd w:val="clear" w:color="auto" w:fill="FFFFFF"/>
    </w:rPr>
  </w:style>
  <w:style w:type="character" w:customStyle="1" w:styleId="42">
    <w:name w:val="Заголовок №4 (2)_"/>
    <w:basedOn w:val="a1"/>
    <w:link w:val="420"/>
    <w:rsid w:val="0057460D"/>
    <w:rPr>
      <w:rFonts w:ascii="Times New Roman" w:eastAsia="Times New Roman" w:hAnsi="Times New Roman"/>
      <w:shd w:val="clear" w:color="auto" w:fill="FFFFFF"/>
    </w:rPr>
  </w:style>
  <w:style w:type="paragraph" w:customStyle="1" w:styleId="420">
    <w:name w:val="Заголовок №4 (2)"/>
    <w:basedOn w:val="a0"/>
    <w:link w:val="42"/>
    <w:rsid w:val="0057460D"/>
    <w:pPr>
      <w:shd w:val="clear" w:color="auto" w:fill="FFFFFF"/>
      <w:spacing w:after="120" w:line="0" w:lineRule="atLeast"/>
      <w:outlineLvl w:val="3"/>
    </w:pPr>
    <w:rPr>
      <w:sz w:val="20"/>
      <w:szCs w:val="20"/>
    </w:rPr>
  </w:style>
  <w:style w:type="character" w:customStyle="1" w:styleId="41">
    <w:name w:val="Заголовок №4_"/>
    <w:basedOn w:val="a1"/>
    <w:link w:val="43"/>
    <w:rsid w:val="0057460D"/>
    <w:rPr>
      <w:rFonts w:ascii="Times New Roman" w:eastAsia="Times New Roman" w:hAnsi="Times New Roman"/>
      <w:shd w:val="clear" w:color="auto" w:fill="FFFFFF"/>
    </w:rPr>
  </w:style>
  <w:style w:type="paragraph" w:customStyle="1" w:styleId="43">
    <w:name w:val="Заголовок №4"/>
    <w:basedOn w:val="a0"/>
    <w:link w:val="41"/>
    <w:rsid w:val="0057460D"/>
    <w:pPr>
      <w:shd w:val="clear" w:color="auto" w:fill="FFFFFF"/>
      <w:spacing w:line="211" w:lineRule="exact"/>
      <w:ind w:firstLine="280"/>
      <w:jc w:val="both"/>
      <w:outlineLvl w:val="3"/>
    </w:pPr>
    <w:rPr>
      <w:sz w:val="20"/>
      <w:szCs w:val="20"/>
    </w:rPr>
  </w:style>
  <w:style w:type="character" w:customStyle="1" w:styleId="44">
    <w:name w:val="Заголовок №4 + Не курсив"/>
    <w:basedOn w:val="41"/>
    <w:rsid w:val="0057460D"/>
    <w:rPr>
      <w:rFonts w:ascii="Times New Roman" w:eastAsia="Times New Roman" w:hAnsi="Times New Roman"/>
      <w:i/>
      <w:iCs/>
      <w:shd w:val="clear" w:color="auto" w:fill="FFFFFF"/>
    </w:rPr>
  </w:style>
  <w:style w:type="character" w:customStyle="1" w:styleId="430">
    <w:name w:val="Заголовок №4 (3)_"/>
    <w:basedOn w:val="a1"/>
    <w:link w:val="431"/>
    <w:rsid w:val="0057460D"/>
    <w:rPr>
      <w:rFonts w:ascii="Times New Roman" w:eastAsia="Times New Roman" w:hAnsi="Times New Roman"/>
      <w:shd w:val="clear" w:color="auto" w:fill="FFFFFF"/>
    </w:rPr>
  </w:style>
  <w:style w:type="paragraph" w:customStyle="1" w:styleId="431">
    <w:name w:val="Заголовок №4 (3)"/>
    <w:basedOn w:val="a0"/>
    <w:link w:val="430"/>
    <w:rsid w:val="0057460D"/>
    <w:pPr>
      <w:shd w:val="clear" w:color="auto" w:fill="FFFFFF"/>
      <w:spacing w:before="120" w:line="211" w:lineRule="exact"/>
      <w:ind w:firstLine="280"/>
      <w:jc w:val="both"/>
      <w:outlineLvl w:val="3"/>
    </w:pPr>
    <w:rPr>
      <w:sz w:val="20"/>
      <w:szCs w:val="20"/>
    </w:rPr>
  </w:style>
  <w:style w:type="character" w:customStyle="1" w:styleId="432">
    <w:name w:val="Заголовок №4 (3) + Полужирный"/>
    <w:basedOn w:val="430"/>
    <w:rsid w:val="0057460D"/>
    <w:rPr>
      <w:rFonts w:ascii="Times New Roman" w:eastAsia="Times New Roman" w:hAnsi="Times New Roman"/>
      <w:b/>
      <w:bCs/>
      <w:spacing w:val="0"/>
      <w:shd w:val="clear" w:color="auto" w:fill="FFFFFF"/>
    </w:rPr>
  </w:style>
  <w:style w:type="character" w:customStyle="1" w:styleId="7">
    <w:name w:val="Основной текст (7)_"/>
    <w:basedOn w:val="a1"/>
    <w:link w:val="70"/>
    <w:rsid w:val="0057460D"/>
    <w:rPr>
      <w:rFonts w:ascii="Times New Roman" w:eastAsia="Times New Roman" w:hAnsi="Times New Roman"/>
      <w:sz w:val="19"/>
      <w:szCs w:val="19"/>
      <w:shd w:val="clear" w:color="auto" w:fill="FFFFFF"/>
    </w:rPr>
  </w:style>
  <w:style w:type="paragraph" w:customStyle="1" w:styleId="70">
    <w:name w:val="Основной текст (7)"/>
    <w:basedOn w:val="a0"/>
    <w:link w:val="7"/>
    <w:rsid w:val="0057460D"/>
    <w:pPr>
      <w:shd w:val="clear" w:color="auto" w:fill="FFFFFF"/>
      <w:spacing w:line="214" w:lineRule="exact"/>
      <w:jc w:val="both"/>
    </w:pPr>
    <w:rPr>
      <w:sz w:val="19"/>
      <w:szCs w:val="19"/>
    </w:rPr>
  </w:style>
  <w:style w:type="character" w:customStyle="1" w:styleId="ac">
    <w:name w:val="Основной текст_"/>
    <w:basedOn w:val="a1"/>
    <w:link w:val="35"/>
    <w:rsid w:val="0057460D"/>
    <w:rPr>
      <w:rFonts w:ascii="Times New Roman" w:eastAsia="Times New Roman" w:hAnsi="Times New Roman"/>
      <w:sz w:val="19"/>
      <w:szCs w:val="19"/>
      <w:shd w:val="clear" w:color="auto" w:fill="FFFFFF"/>
    </w:rPr>
  </w:style>
  <w:style w:type="paragraph" w:customStyle="1" w:styleId="35">
    <w:name w:val="Основной текст3"/>
    <w:basedOn w:val="a0"/>
    <w:link w:val="ac"/>
    <w:rsid w:val="0057460D"/>
    <w:pPr>
      <w:shd w:val="clear" w:color="auto" w:fill="FFFFFF"/>
      <w:spacing w:line="214" w:lineRule="exact"/>
      <w:jc w:val="both"/>
    </w:pPr>
    <w:rPr>
      <w:sz w:val="19"/>
      <w:szCs w:val="19"/>
    </w:rPr>
  </w:style>
  <w:style w:type="character" w:customStyle="1" w:styleId="8">
    <w:name w:val="Основной текст (8)_"/>
    <w:basedOn w:val="a1"/>
    <w:link w:val="80"/>
    <w:rsid w:val="0057460D"/>
    <w:rPr>
      <w:rFonts w:ascii="Times New Roman" w:eastAsia="Times New Roman" w:hAnsi="Times New Roman"/>
      <w:sz w:val="19"/>
      <w:szCs w:val="19"/>
      <w:shd w:val="clear" w:color="auto" w:fill="FFFFFF"/>
    </w:rPr>
  </w:style>
  <w:style w:type="paragraph" w:customStyle="1" w:styleId="80">
    <w:name w:val="Основной текст (8)"/>
    <w:basedOn w:val="a0"/>
    <w:link w:val="8"/>
    <w:rsid w:val="0057460D"/>
    <w:pPr>
      <w:shd w:val="clear" w:color="auto" w:fill="FFFFFF"/>
      <w:spacing w:line="214" w:lineRule="exact"/>
      <w:jc w:val="both"/>
    </w:pPr>
    <w:rPr>
      <w:sz w:val="19"/>
      <w:szCs w:val="19"/>
    </w:rPr>
  </w:style>
  <w:style w:type="character" w:customStyle="1" w:styleId="9">
    <w:name w:val="Основной текст (9)_"/>
    <w:basedOn w:val="a1"/>
    <w:link w:val="90"/>
    <w:rsid w:val="0057460D"/>
    <w:rPr>
      <w:rFonts w:ascii="Times New Roman" w:eastAsia="Times New Roman" w:hAnsi="Times New Roman"/>
      <w:shd w:val="clear" w:color="auto" w:fill="FFFFFF"/>
    </w:rPr>
  </w:style>
  <w:style w:type="paragraph" w:customStyle="1" w:styleId="90">
    <w:name w:val="Основной текст (9)"/>
    <w:basedOn w:val="a0"/>
    <w:link w:val="9"/>
    <w:rsid w:val="0057460D"/>
    <w:pPr>
      <w:shd w:val="clear" w:color="auto" w:fill="FFFFFF"/>
      <w:spacing w:line="0" w:lineRule="atLeast"/>
    </w:pPr>
    <w:rPr>
      <w:sz w:val="20"/>
      <w:szCs w:val="20"/>
    </w:rPr>
  </w:style>
  <w:style w:type="character" w:customStyle="1" w:styleId="ad">
    <w:name w:val="Основной текст + Полужирный"/>
    <w:aliases w:val="Интервал 0 pt34,Интервал 0 pt"/>
    <w:basedOn w:val="ac"/>
    <w:rsid w:val="0057460D"/>
    <w:rPr>
      <w:rFonts w:ascii="Times New Roman" w:eastAsia="Times New Roman" w:hAnsi="Times New Roman"/>
      <w:b/>
      <w:bCs/>
      <w:sz w:val="19"/>
      <w:szCs w:val="19"/>
      <w:shd w:val="clear" w:color="auto" w:fill="FFFFFF"/>
    </w:rPr>
  </w:style>
  <w:style w:type="character" w:customStyle="1" w:styleId="ae">
    <w:name w:val="Колонтитул_"/>
    <w:basedOn w:val="a1"/>
    <w:link w:val="af"/>
    <w:rsid w:val="0057460D"/>
    <w:rPr>
      <w:rFonts w:ascii="Times New Roman" w:eastAsia="Times New Roman" w:hAnsi="Times New Roman"/>
      <w:shd w:val="clear" w:color="auto" w:fill="FFFFFF"/>
    </w:rPr>
  </w:style>
  <w:style w:type="paragraph" w:customStyle="1" w:styleId="af">
    <w:name w:val="Колонтитул"/>
    <w:basedOn w:val="a0"/>
    <w:link w:val="ae"/>
    <w:rsid w:val="0057460D"/>
    <w:pPr>
      <w:shd w:val="clear" w:color="auto" w:fill="FFFFFF"/>
    </w:pPr>
    <w:rPr>
      <w:sz w:val="20"/>
      <w:szCs w:val="20"/>
    </w:rPr>
  </w:style>
  <w:style w:type="character" w:customStyle="1" w:styleId="115pt">
    <w:name w:val="Колонтитул + 11.5 pt;Курсив"/>
    <w:basedOn w:val="ae"/>
    <w:rsid w:val="0057460D"/>
    <w:rPr>
      <w:rFonts w:ascii="Times New Roman" w:eastAsia="Times New Roman" w:hAnsi="Times New Roman"/>
      <w:i/>
      <w:iCs/>
      <w:spacing w:val="0"/>
      <w:sz w:val="23"/>
      <w:szCs w:val="23"/>
      <w:shd w:val="clear" w:color="auto" w:fill="FFFFFF"/>
    </w:rPr>
  </w:style>
  <w:style w:type="character" w:customStyle="1" w:styleId="af0">
    <w:name w:val="Основной текст + Курсив"/>
    <w:basedOn w:val="ac"/>
    <w:rsid w:val="0057460D"/>
    <w:rPr>
      <w:rFonts w:ascii="Times New Roman" w:eastAsia="Times New Roman" w:hAnsi="Times New Roman"/>
      <w:i/>
      <w:iCs/>
      <w:sz w:val="19"/>
      <w:szCs w:val="19"/>
      <w:shd w:val="clear" w:color="auto" w:fill="FFFFFF"/>
    </w:rPr>
  </w:style>
  <w:style w:type="character" w:customStyle="1" w:styleId="100">
    <w:name w:val="Основной текст (10)_"/>
    <w:basedOn w:val="a1"/>
    <w:link w:val="101"/>
    <w:rsid w:val="0057460D"/>
    <w:rPr>
      <w:rFonts w:ascii="Times New Roman" w:eastAsia="Times New Roman" w:hAnsi="Times New Roman"/>
      <w:sz w:val="15"/>
      <w:szCs w:val="15"/>
      <w:shd w:val="clear" w:color="auto" w:fill="FFFFFF"/>
    </w:rPr>
  </w:style>
  <w:style w:type="paragraph" w:customStyle="1" w:styleId="101">
    <w:name w:val="Основной текст (10)"/>
    <w:basedOn w:val="a0"/>
    <w:link w:val="100"/>
    <w:rsid w:val="0057460D"/>
    <w:pPr>
      <w:shd w:val="clear" w:color="auto" w:fill="FFFFFF"/>
      <w:spacing w:after="180" w:line="34" w:lineRule="exact"/>
      <w:jc w:val="right"/>
    </w:pPr>
    <w:rPr>
      <w:sz w:val="15"/>
      <w:szCs w:val="15"/>
    </w:rPr>
  </w:style>
  <w:style w:type="character" w:customStyle="1" w:styleId="1pt">
    <w:name w:val="Основной текст + Интервал 1 pt"/>
    <w:basedOn w:val="ac"/>
    <w:rsid w:val="0057460D"/>
    <w:rPr>
      <w:rFonts w:ascii="Times New Roman" w:eastAsia="Times New Roman" w:hAnsi="Times New Roman"/>
      <w:spacing w:val="20"/>
      <w:sz w:val="19"/>
      <w:szCs w:val="19"/>
      <w:shd w:val="clear" w:color="auto" w:fill="FFFFFF"/>
    </w:rPr>
  </w:style>
  <w:style w:type="character" w:customStyle="1" w:styleId="2pt">
    <w:name w:val="Основной текст + Курсив;Интервал 2 pt"/>
    <w:basedOn w:val="ac"/>
    <w:rsid w:val="0057460D"/>
    <w:rPr>
      <w:rFonts w:ascii="Times New Roman" w:eastAsia="Times New Roman" w:hAnsi="Times New Roman"/>
      <w:i/>
      <w:iCs/>
      <w:spacing w:val="40"/>
      <w:sz w:val="19"/>
      <w:szCs w:val="19"/>
      <w:shd w:val="clear" w:color="auto" w:fill="FFFFFF"/>
    </w:rPr>
  </w:style>
  <w:style w:type="character" w:customStyle="1" w:styleId="81">
    <w:name w:val="Основной текст (8) + Не курсив"/>
    <w:basedOn w:val="8"/>
    <w:rsid w:val="0057460D"/>
    <w:rPr>
      <w:rFonts w:ascii="Times New Roman" w:eastAsia="Times New Roman" w:hAnsi="Times New Roman"/>
      <w:i/>
      <w:iCs/>
      <w:sz w:val="19"/>
      <w:szCs w:val="19"/>
      <w:shd w:val="clear" w:color="auto" w:fill="FFFFFF"/>
    </w:rPr>
  </w:style>
  <w:style w:type="character" w:customStyle="1" w:styleId="13">
    <w:name w:val="Основной текст1"/>
    <w:basedOn w:val="ac"/>
    <w:rsid w:val="0057460D"/>
    <w:rPr>
      <w:rFonts w:ascii="Times New Roman" w:eastAsia="Times New Roman" w:hAnsi="Times New Roman"/>
      <w:sz w:val="19"/>
      <w:szCs w:val="19"/>
      <w:u w:val="single"/>
      <w:shd w:val="clear" w:color="auto" w:fill="FFFFFF"/>
    </w:rPr>
  </w:style>
  <w:style w:type="character" w:customStyle="1" w:styleId="110">
    <w:name w:val="Основной текст (11)_"/>
    <w:basedOn w:val="a1"/>
    <w:link w:val="111"/>
    <w:rsid w:val="0057460D"/>
    <w:rPr>
      <w:rFonts w:ascii="Times New Roman" w:eastAsia="Times New Roman" w:hAnsi="Times New Roman"/>
      <w:sz w:val="30"/>
      <w:szCs w:val="30"/>
      <w:shd w:val="clear" w:color="auto" w:fill="FFFFFF"/>
    </w:rPr>
  </w:style>
  <w:style w:type="paragraph" w:customStyle="1" w:styleId="111">
    <w:name w:val="Основной текст (11)"/>
    <w:basedOn w:val="a0"/>
    <w:link w:val="110"/>
    <w:rsid w:val="0057460D"/>
    <w:pPr>
      <w:shd w:val="clear" w:color="auto" w:fill="FFFFFF"/>
      <w:spacing w:line="0" w:lineRule="atLeast"/>
    </w:pPr>
    <w:rPr>
      <w:sz w:val="30"/>
      <w:szCs w:val="30"/>
    </w:rPr>
  </w:style>
  <w:style w:type="character" w:customStyle="1" w:styleId="120">
    <w:name w:val="Основной текст (12)_"/>
    <w:basedOn w:val="a1"/>
    <w:link w:val="121"/>
    <w:rsid w:val="0057460D"/>
    <w:rPr>
      <w:rFonts w:ascii="Times New Roman" w:eastAsia="Times New Roman" w:hAnsi="Times New Roman"/>
      <w:sz w:val="19"/>
      <w:szCs w:val="19"/>
      <w:shd w:val="clear" w:color="auto" w:fill="FFFFFF"/>
    </w:rPr>
  </w:style>
  <w:style w:type="paragraph" w:customStyle="1" w:styleId="121">
    <w:name w:val="Основной текст (12)"/>
    <w:basedOn w:val="a0"/>
    <w:link w:val="120"/>
    <w:rsid w:val="0057460D"/>
    <w:pPr>
      <w:shd w:val="clear" w:color="auto" w:fill="FFFFFF"/>
      <w:spacing w:line="0" w:lineRule="atLeast"/>
    </w:pPr>
    <w:rPr>
      <w:sz w:val="19"/>
      <w:szCs w:val="19"/>
    </w:rPr>
  </w:style>
  <w:style w:type="character" w:customStyle="1" w:styleId="71">
    <w:name w:val="Основной текст (7) + Курсив"/>
    <w:basedOn w:val="7"/>
    <w:rsid w:val="0057460D"/>
    <w:rPr>
      <w:rFonts w:ascii="Times New Roman" w:eastAsia="Times New Roman" w:hAnsi="Times New Roman"/>
      <w:i/>
      <w:iCs/>
      <w:sz w:val="19"/>
      <w:szCs w:val="19"/>
      <w:shd w:val="clear" w:color="auto" w:fill="FFFFFF"/>
    </w:rPr>
  </w:style>
  <w:style w:type="character" w:customStyle="1" w:styleId="9pt">
    <w:name w:val="Основной текст + 9 pt;Полужирный;Курсив"/>
    <w:basedOn w:val="ac"/>
    <w:rsid w:val="0057460D"/>
    <w:rPr>
      <w:rFonts w:ascii="Times New Roman" w:eastAsia="Times New Roman" w:hAnsi="Times New Roman"/>
      <w:b/>
      <w:bCs/>
      <w:i/>
      <w:iCs/>
      <w:sz w:val="18"/>
      <w:szCs w:val="18"/>
      <w:shd w:val="clear" w:color="auto" w:fill="FFFFFF"/>
    </w:rPr>
  </w:style>
  <w:style w:type="character" w:customStyle="1" w:styleId="72">
    <w:name w:val="Основной текст (7) + Не полужирный"/>
    <w:basedOn w:val="7"/>
    <w:rsid w:val="0057460D"/>
    <w:rPr>
      <w:rFonts w:ascii="Times New Roman" w:eastAsia="Times New Roman" w:hAnsi="Times New Roman"/>
      <w:b/>
      <w:bCs/>
      <w:sz w:val="19"/>
      <w:szCs w:val="19"/>
      <w:shd w:val="clear" w:color="auto" w:fill="FFFFFF"/>
    </w:rPr>
  </w:style>
  <w:style w:type="character" w:customStyle="1" w:styleId="af1">
    <w:name w:val="Подпись к картинке_"/>
    <w:basedOn w:val="a1"/>
    <w:link w:val="af2"/>
    <w:rsid w:val="0057460D"/>
    <w:rPr>
      <w:rFonts w:ascii="Times New Roman" w:eastAsia="Times New Roman" w:hAnsi="Times New Roman"/>
      <w:sz w:val="19"/>
      <w:szCs w:val="19"/>
      <w:shd w:val="clear" w:color="auto" w:fill="FFFFFF"/>
    </w:rPr>
  </w:style>
  <w:style w:type="paragraph" w:customStyle="1" w:styleId="af2">
    <w:name w:val="Подпись к картинке"/>
    <w:basedOn w:val="a0"/>
    <w:link w:val="af1"/>
    <w:rsid w:val="0057460D"/>
    <w:pPr>
      <w:shd w:val="clear" w:color="auto" w:fill="FFFFFF"/>
      <w:spacing w:line="214" w:lineRule="exact"/>
      <w:ind w:firstLine="300"/>
      <w:jc w:val="both"/>
    </w:pPr>
    <w:rPr>
      <w:sz w:val="19"/>
      <w:szCs w:val="19"/>
    </w:rPr>
  </w:style>
  <w:style w:type="character" w:customStyle="1" w:styleId="af3">
    <w:name w:val="Подпись к картинке + Курсив"/>
    <w:basedOn w:val="af1"/>
    <w:rsid w:val="0057460D"/>
    <w:rPr>
      <w:rFonts w:ascii="Times New Roman" w:eastAsia="Times New Roman" w:hAnsi="Times New Roman"/>
      <w:i/>
      <w:iCs/>
      <w:sz w:val="19"/>
      <w:szCs w:val="19"/>
      <w:shd w:val="clear" w:color="auto" w:fill="FFFFFF"/>
    </w:rPr>
  </w:style>
  <w:style w:type="character" w:customStyle="1" w:styleId="28">
    <w:name w:val="Основной текст2"/>
    <w:basedOn w:val="ac"/>
    <w:rsid w:val="0057460D"/>
    <w:rPr>
      <w:rFonts w:ascii="Times New Roman" w:eastAsia="Times New Roman" w:hAnsi="Times New Roman"/>
      <w:sz w:val="19"/>
      <w:szCs w:val="19"/>
      <w:u w:val="single"/>
      <w:shd w:val="clear" w:color="auto" w:fill="FFFFFF"/>
    </w:rPr>
  </w:style>
  <w:style w:type="character" w:customStyle="1" w:styleId="2pt0">
    <w:name w:val="Основной текст + Интервал 2 pt"/>
    <w:basedOn w:val="ac"/>
    <w:rsid w:val="0057460D"/>
    <w:rPr>
      <w:rFonts w:ascii="Times New Roman" w:eastAsia="Times New Roman" w:hAnsi="Times New Roman"/>
      <w:spacing w:val="40"/>
      <w:sz w:val="19"/>
      <w:szCs w:val="19"/>
      <w:shd w:val="clear" w:color="auto" w:fill="FFFFFF"/>
    </w:rPr>
  </w:style>
  <w:style w:type="character" w:customStyle="1" w:styleId="2-1pt">
    <w:name w:val="Основной текст (2) + Интервал -1 pt"/>
    <w:basedOn w:val="24"/>
    <w:rsid w:val="0057460D"/>
    <w:rPr>
      <w:rFonts w:ascii="Times New Roman" w:eastAsia="Times New Roman" w:hAnsi="Times New Roman"/>
      <w:spacing w:val="-20"/>
      <w:shd w:val="clear" w:color="auto" w:fill="FFFFFF"/>
    </w:rPr>
  </w:style>
  <w:style w:type="character" w:customStyle="1" w:styleId="130">
    <w:name w:val="Основной текст (13)_"/>
    <w:basedOn w:val="a1"/>
    <w:link w:val="131"/>
    <w:rsid w:val="0057460D"/>
    <w:rPr>
      <w:rFonts w:ascii="Tahoma" w:eastAsia="Tahoma" w:hAnsi="Tahoma" w:cs="Tahoma"/>
      <w:sz w:val="24"/>
      <w:szCs w:val="24"/>
      <w:shd w:val="clear" w:color="auto" w:fill="FFFFFF"/>
    </w:rPr>
  </w:style>
  <w:style w:type="paragraph" w:customStyle="1" w:styleId="131">
    <w:name w:val="Основной текст (13)"/>
    <w:basedOn w:val="a0"/>
    <w:link w:val="130"/>
    <w:rsid w:val="0057460D"/>
    <w:pPr>
      <w:shd w:val="clear" w:color="auto" w:fill="FFFFFF"/>
      <w:spacing w:after="120" w:line="293" w:lineRule="exact"/>
      <w:jc w:val="center"/>
    </w:pPr>
    <w:rPr>
      <w:rFonts w:ascii="Tahoma" w:eastAsia="Tahoma" w:hAnsi="Tahoma" w:cs="Tahoma"/>
    </w:rPr>
  </w:style>
  <w:style w:type="paragraph" w:customStyle="1" w:styleId="115pt0">
    <w:name w:val="Колонтитул + 11.5 pt"/>
    <w:aliases w:val="Курсив"/>
    <w:basedOn w:val="35"/>
    <w:rsid w:val="0057460D"/>
    <w:pPr>
      <w:shd w:val="clear" w:color="auto" w:fill="auto"/>
      <w:spacing w:before="1140" w:line="200" w:lineRule="atLeast"/>
      <w:ind w:firstLine="301"/>
      <w:jc w:val="left"/>
    </w:pPr>
  </w:style>
  <w:style w:type="paragraph" w:styleId="af4">
    <w:name w:val="No Spacing"/>
    <w:aliases w:val="основа"/>
    <w:link w:val="af5"/>
    <w:uiPriority w:val="99"/>
    <w:qFormat/>
    <w:rsid w:val="0057460D"/>
    <w:rPr>
      <w:rFonts w:ascii="Arial Unicode MS" w:eastAsia="Arial Unicode MS" w:hAnsi="Arial Unicode MS" w:cs="Arial Unicode MS"/>
      <w:color w:val="000000"/>
      <w:sz w:val="24"/>
      <w:szCs w:val="24"/>
    </w:rPr>
  </w:style>
  <w:style w:type="character" w:customStyle="1" w:styleId="af6">
    <w:name w:val="Название Знак"/>
    <w:basedOn w:val="a1"/>
    <w:link w:val="af7"/>
    <w:uiPriority w:val="10"/>
    <w:rsid w:val="0057460D"/>
    <w:rPr>
      <w:rFonts w:asciiTheme="majorHAnsi" w:eastAsiaTheme="majorEastAsia" w:hAnsiTheme="majorHAnsi" w:cstheme="majorBidi"/>
      <w:color w:val="17365D" w:themeColor="text2" w:themeShade="BF"/>
      <w:spacing w:val="5"/>
      <w:kern w:val="28"/>
      <w:sz w:val="52"/>
      <w:szCs w:val="52"/>
      <w:lang w:eastAsia="en-US"/>
    </w:rPr>
  </w:style>
  <w:style w:type="paragraph" w:styleId="af7">
    <w:name w:val="Title"/>
    <w:basedOn w:val="a0"/>
    <w:next w:val="a0"/>
    <w:link w:val="af6"/>
    <w:uiPriority w:val="10"/>
    <w:qFormat/>
    <w:rsid w:val="0057460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14">
    <w:name w:val="Название Знак1"/>
    <w:basedOn w:val="a1"/>
    <w:uiPriority w:val="10"/>
    <w:rsid w:val="0057460D"/>
    <w:rPr>
      <w:rFonts w:asciiTheme="majorHAnsi" w:eastAsiaTheme="majorEastAsia" w:hAnsiTheme="majorHAnsi" w:cstheme="majorBidi"/>
      <w:color w:val="17365D" w:themeColor="text2" w:themeShade="BF"/>
      <w:spacing w:val="5"/>
      <w:kern w:val="28"/>
      <w:sz w:val="52"/>
      <w:szCs w:val="52"/>
    </w:rPr>
  </w:style>
  <w:style w:type="character" w:customStyle="1" w:styleId="af8">
    <w:name w:val="Верхний колонтитул Знак"/>
    <w:basedOn w:val="a1"/>
    <w:link w:val="af9"/>
    <w:uiPriority w:val="99"/>
    <w:rsid w:val="0057460D"/>
    <w:rPr>
      <w:rFonts w:eastAsiaTheme="minorHAnsi"/>
      <w:lang w:eastAsia="en-US"/>
    </w:rPr>
  </w:style>
  <w:style w:type="paragraph" w:styleId="af9">
    <w:name w:val="header"/>
    <w:basedOn w:val="a0"/>
    <w:link w:val="af8"/>
    <w:uiPriority w:val="99"/>
    <w:unhideWhenUsed/>
    <w:rsid w:val="0057460D"/>
    <w:pPr>
      <w:tabs>
        <w:tab w:val="center" w:pos="4677"/>
        <w:tab w:val="right" w:pos="9355"/>
      </w:tabs>
    </w:pPr>
    <w:rPr>
      <w:rFonts w:ascii="Calibri" w:eastAsiaTheme="minorHAnsi" w:hAnsi="Calibri"/>
      <w:sz w:val="20"/>
      <w:szCs w:val="20"/>
      <w:lang w:eastAsia="en-US"/>
    </w:rPr>
  </w:style>
  <w:style w:type="character" w:customStyle="1" w:styleId="15">
    <w:name w:val="Верхний колонтитул Знак1"/>
    <w:basedOn w:val="a1"/>
    <w:uiPriority w:val="99"/>
    <w:semiHidden/>
    <w:rsid w:val="0057460D"/>
    <w:rPr>
      <w:rFonts w:ascii="Times New Roman" w:eastAsia="Times New Roman" w:hAnsi="Times New Roman"/>
      <w:sz w:val="24"/>
      <w:szCs w:val="24"/>
    </w:rPr>
  </w:style>
  <w:style w:type="character" w:customStyle="1" w:styleId="afa">
    <w:name w:val="Нижний колонтитул Знак"/>
    <w:basedOn w:val="a1"/>
    <w:link w:val="afb"/>
    <w:uiPriority w:val="99"/>
    <w:rsid w:val="0057460D"/>
    <w:rPr>
      <w:rFonts w:eastAsiaTheme="minorHAnsi"/>
      <w:lang w:eastAsia="en-US"/>
    </w:rPr>
  </w:style>
  <w:style w:type="paragraph" w:styleId="afb">
    <w:name w:val="footer"/>
    <w:basedOn w:val="a0"/>
    <w:link w:val="afa"/>
    <w:uiPriority w:val="99"/>
    <w:unhideWhenUsed/>
    <w:rsid w:val="0057460D"/>
    <w:pPr>
      <w:tabs>
        <w:tab w:val="center" w:pos="4677"/>
        <w:tab w:val="right" w:pos="9355"/>
      </w:tabs>
    </w:pPr>
    <w:rPr>
      <w:rFonts w:ascii="Calibri" w:eastAsiaTheme="minorHAnsi" w:hAnsi="Calibri"/>
      <w:sz w:val="20"/>
      <w:szCs w:val="20"/>
      <w:lang w:eastAsia="en-US"/>
    </w:rPr>
  </w:style>
  <w:style w:type="character" w:customStyle="1" w:styleId="16">
    <w:name w:val="Нижний колонтитул Знак1"/>
    <w:basedOn w:val="a1"/>
    <w:uiPriority w:val="99"/>
    <w:semiHidden/>
    <w:rsid w:val="0057460D"/>
    <w:rPr>
      <w:rFonts w:ascii="Times New Roman" w:eastAsia="Times New Roman" w:hAnsi="Times New Roman"/>
      <w:sz w:val="24"/>
      <w:szCs w:val="24"/>
    </w:rPr>
  </w:style>
  <w:style w:type="paragraph" w:styleId="afc">
    <w:name w:val="Balloon Text"/>
    <w:basedOn w:val="a0"/>
    <w:link w:val="afd"/>
    <w:uiPriority w:val="99"/>
    <w:semiHidden/>
    <w:unhideWhenUsed/>
    <w:rsid w:val="0057460D"/>
    <w:rPr>
      <w:rFonts w:ascii="Tahoma" w:eastAsiaTheme="minorEastAsia" w:hAnsi="Tahoma" w:cs="Tahoma"/>
      <w:sz w:val="16"/>
      <w:szCs w:val="16"/>
    </w:rPr>
  </w:style>
  <w:style w:type="character" w:customStyle="1" w:styleId="afd">
    <w:name w:val="Текст выноски Знак"/>
    <w:basedOn w:val="a1"/>
    <w:link w:val="afc"/>
    <w:uiPriority w:val="99"/>
    <w:semiHidden/>
    <w:rsid w:val="0057460D"/>
    <w:rPr>
      <w:rFonts w:ascii="Tahoma" w:eastAsiaTheme="minorEastAsia" w:hAnsi="Tahoma" w:cs="Tahoma"/>
      <w:sz w:val="16"/>
      <w:szCs w:val="16"/>
    </w:rPr>
  </w:style>
  <w:style w:type="paragraph" w:styleId="afe">
    <w:name w:val="Plain Text"/>
    <w:basedOn w:val="a0"/>
    <w:link w:val="aff"/>
    <w:rsid w:val="000A1E40"/>
    <w:rPr>
      <w:rFonts w:ascii="Courier New" w:hAnsi="Courier New"/>
      <w:sz w:val="20"/>
      <w:szCs w:val="20"/>
    </w:rPr>
  </w:style>
  <w:style w:type="character" w:customStyle="1" w:styleId="aff">
    <w:name w:val="Текст Знак"/>
    <w:basedOn w:val="a1"/>
    <w:link w:val="afe"/>
    <w:rsid w:val="000A1E40"/>
    <w:rPr>
      <w:rFonts w:ascii="Courier New" w:eastAsia="Times New Roman" w:hAnsi="Courier New"/>
    </w:rPr>
  </w:style>
  <w:style w:type="character" w:customStyle="1" w:styleId="9pt0">
    <w:name w:val="Подпись к картинке + 9 pt;Полужирный"/>
    <w:basedOn w:val="af1"/>
    <w:rsid w:val="005F45A3"/>
    <w:rPr>
      <w:rFonts w:ascii="Arial" w:eastAsia="Arial" w:hAnsi="Arial" w:cs="Arial"/>
      <w:b/>
      <w:bCs/>
      <w:i w:val="0"/>
      <w:iCs w:val="0"/>
      <w:smallCaps w:val="0"/>
      <w:strike w:val="0"/>
      <w:spacing w:val="0"/>
      <w:sz w:val="18"/>
      <w:szCs w:val="18"/>
      <w:shd w:val="clear" w:color="auto" w:fill="FFFFFF"/>
    </w:rPr>
  </w:style>
  <w:style w:type="table" w:customStyle="1" w:styleId="17">
    <w:name w:val="Сетка таблицы1"/>
    <w:basedOn w:val="a2"/>
    <w:next w:val="aa"/>
    <w:uiPriority w:val="59"/>
    <w:rsid w:val="00BA227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3c35">
    <w:name w:val="c13 c35"/>
    <w:basedOn w:val="a0"/>
    <w:rsid w:val="001834D3"/>
    <w:pPr>
      <w:spacing w:before="100" w:beforeAutospacing="1" w:after="100" w:afterAutospacing="1"/>
    </w:pPr>
  </w:style>
  <w:style w:type="paragraph" w:customStyle="1" w:styleId="c0c24">
    <w:name w:val="c0 c24"/>
    <w:basedOn w:val="a0"/>
    <w:rsid w:val="001834D3"/>
    <w:pPr>
      <w:spacing w:before="100" w:beforeAutospacing="1" w:after="100" w:afterAutospacing="1"/>
    </w:pPr>
  </w:style>
  <w:style w:type="character" w:customStyle="1" w:styleId="c2c5">
    <w:name w:val="c2 c5"/>
    <w:basedOn w:val="a1"/>
    <w:rsid w:val="001834D3"/>
  </w:style>
  <w:style w:type="paragraph" w:styleId="29">
    <w:name w:val="Body Text Indent 2"/>
    <w:basedOn w:val="a0"/>
    <w:link w:val="2a"/>
    <w:uiPriority w:val="99"/>
    <w:rsid w:val="001834D3"/>
    <w:pPr>
      <w:ind w:right="-1" w:firstLine="284"/>
      <w:jc w:val="both"/>
    </w:pPr>
    <w:rPr>
      <w:sz w:val="28"/>
      <w:szCs w:val="20"/>
    </w:rPr>
  </w:style>
  <w:style w:type="character" w:customStyle="1" w:styleId="2a">
    <w:name w:val="Основной текст с отступом 2 Знак"/>
    <w:basedOn w:val="a1"/>
    <w:link w:val="29"/>
    <w:uiPriority w:val="99"/>
    <w:rsid w:val="001834D3"/>
    <w:rPr>
      <w:rFonts w:ascii="Times New Roman" w:eastAsia="Times New Roman" w:hAnsi="Times New Roman"/>
      <w:sz w:val="28"/>
    </w:rPr>
  </w:style>
  <w:style w:type="paragraph" w:customStyle="1" w:styleId="western">
    <w:name w:val="western"/>
    <w:basedOn w:val="a0"/>
    <w:uiPriority w:val="99"/>
    <w:rsid w:val="001834D3"/>
    <w:pPr>
      <w:spacing w:before="100" w:beforeAutospacing="1" w:after="115"/>
      <w:ind w:firstLine="706"/>
      <w:jc w:val="both"/>
    </w:pPr>
    <w:rPr>
      <w:color w:val="000000"/>
    </w:rPr>
  </w:style>
  <w:style w:type="paragraph" w:styleId="HTML">
    <w:name w:val="HTML Preformatted"/>
    <w:basedOn w:val="a0"/>
    <w:link w:val="HTML0"/>
    <w:uiPriority w:val="99"/>
    <w:rsid w:val="00183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1"/>
    <w:link w:val="HTML"/>
    <w:uiPriority w:val="99"/>
    <w:rsid w:val="001834D3"/>
    <w:rPr>
      <w:rFonts w:ascii="Courier New" w:eastAsia="Times New Roman" w:hAnsi="Courier New"/>
    </w:rPr>
  </w:style>
  <w:style w:type="character" w:customStyle="1" w:styleId="poemyear">
    <w:name w:val="poemyear"/>
    <w:basedOn w:val="a1"/>
    <w:uiPriority w:val="99"/>
    <w:rsid w:val="001834D3"/>
  </w:style>
  <w:style w:type="character" w:customStyle="1" w:styleId="st">
    <w:name w:val="st"/>
    <w:basedOn w:val="a1"/>
    <w:uiPriority w:val="99"/>
    <w:rsid w:val="001834D3"/>
  </w:style>
  <w:style w:type="character" w:customStyle="1" w:styleId="line">
    <w:name w:val="line"/>
    <w:basedOn w:val="a1"/>
    <w:uiPriority w:val="99"/>
    <w:rsid w:val="001834D3"/>
  </w:style>
  <w:style w:type="character" w:customStyle="1" w:styleId="220">
    <w:name w:val="Заголовок №2 (2)_"/>
    <w:basedOn w:val="a1"/>
    <w:link w:val="221"/>
    <w:rsid w:val="00B752E9"/>
    <w:rPr>
      <w:b/>
      <w:bCs/>
      <w:sz w:val="25"/>
      <w:szCs w:val="25"/>
      <w:shd w:val="clear" w:color="auto" w:fill="FFFFFF"/>
    </w:rPr>
  </w:style>
  <w:style w:type="paragraph" w:customStyle="1" w:styleId="221">
    <w:name w:val="Заголовок №2 (2)1"/>
    <w:basedOn w:val="a0"/>
    <w:link w:val="220"/>
    <w:rsid w:val="00B752E9"/>
    <w:pPr>
      <w:shd w:val="clear" w:color="auto" w:fill="FFFFFF"/>
      <w:spacing w:before="180" w:after="180" w:line="240" w:lineRule="atLeast"/>
      <w:jc w:val="both"/>
      <w:outlineLvl w:val="1"/>
    </w:pPr>
    <w:rPr>
      <w:rFonts w:ascii="Calibri" w:eastAsia="Calibri" w:hAnsi="Calibri"/>
      <w:b/>
      <w:bCs/>
      <w:sz w:val="25"/>
      <w:szCs w:val="25"/>
    </w:rPr>
  </w:style>
  <w:style w:type="character" w:customStyle="1" w:styleId="228">
    <w:name w:val="Заголовок №2 (2)8"/>
    <w:basedOn w:val="220"/>
    <w:rsid w:val="00B752E9"/>
    <w:rPr>
      <w:b/>
      <w:bCs/>
      <w:sz w:val="25"/>
      <w:szCs w:val="25"/>
      <w:shd w:val="clear" w:color="auto" w:fill="FFFFFF"/>
    </w:rPr>
  </w:style>
  <w:style w:type="paragraph" w:styleId="aff0">
    <w:name w:val="Body Text"/>
    <w:basedOn w:val="a0"/>
    <w:link w:val="aff1"/>
    <w:uiPriority w:val="99"/>
    <w:unhideWhenUsed/>
    <w:rsid w:val="009113BE"/>
    <w:pPr>
      <w:spacing w:after="120"/>
    </w:pPr>
  </w:style>
  <w:style w:type="character" w:customStyle="1" w:styleId="aff1">
    <w:name w:val="Основной текст Знак"/>
    <w:basedOn w:val="a1"/>
    <w:link w:val="aff0"/>
    <w:uiPriority w:val="99"/>
    <w:rsid w:val="009113BE"/>
    <w:rPr>
      <w:rFonts w:ascii="Times New Roman" w:eastAsia="Times New Roman" w:hAnsi="Times New Roman"/>
      <w:sz w:val="24"/>
      <w:szCs w:val="24"/>
    </w:rPr>
  </w:style>
  <w:style w:type="numbering" w:customStyle="1" w:styleId="18">
    <w:name w:val="Нет списка1"/>
    <w:next w:val="a3"/>
    <w:uiPriority w:val="99"/>
    <w:semiHidden/>
    <w:unhideWhenUsed/>
    <w:rsid w:val="009113BE"/>
  </w:style>
  <w:style w:type="character" w:customStyle="1" w:styleId="19">
    <w:name w:val="Основной текст Знак1"/>
    <w:uiPriority w:val="99"/>
    <w:rsid w:val="009113BE"/>
    <w:rPr>
      <w:rFonts w:ascii="Times New Roman" w:hAnsi="Times New Roman" w:cs="Times New Roman"/>
      <w:sz w:val="21"/>
      <w:szCs w:val="21"/>
      <w:shd w:val="clear" w:color="auto" w:fill="FFFFFF"/>
    </w:rPr>
  </w:style>
  <w:style w:type="character" w:customStyle="1" w:styleId="55">
    <w:name w:val="Заголовок №5_"/>
    <w:link w:val="510"/>
    <w:uiPriority w:val="99"/>
    <w:rsid w:val="009113BE"/>
    <w:rPr>
      <w:rFonts w:ascii="Verdana" w:hAnsi="Verdana" w:cs="Verdana"/>
      <w:b/>
      <w:bCs/>
      <w:spacing w:val="-2"/>
      <w:sz w:val="26"/>
      <w:szCs w:val="26"/>
      <w:shd w:val="clear" w:color="auto" w:fill="FFFFFF"/>
    </w:rPr>
  </w:style>
  <w:style w:type="character" w:customStyle="1" w:styleId="56">
    <w:name w:val="Заголовок №5"/>
    <w:uiPriority w:val="99"/>
    <w:rsid w:val="009113BE"/>
  </w:style>
  <w:style w:type="paragraph" w:customStyle="1" w:styleId="510">
    <w:name w:val="Заголовок №51"/>
    <w:basedOn w:val="a0"/>
    <w:link w:val="55"/>
    <w:uiPriority w:val="99"/>
    <w:rsid w:val="009113BE"/>
    <w:pPr>
      <w:widowControl w:val="0"/>
      <w:shd w:val="clear" w:color="auto" w:fill="FFFFFF"/>
      <w:spacing w:before="1380" w:after="180" w:line="240" w:lineRule="atLeast"/>
      <w:jc w:val="center"/>
      <w:outlineLvl w:val="4"/>
    </w:pPr>
    <w:rPr>
      <w:rFonts w:ascii="Verdana" w:eastAsia="Calibri" w:hAnsi="Verdana" w:cs="Verdana"/>
      <w:b/>
      <w:bCs/>
      <w:spacing w:val="-2"/>
      <w:sz w:val="26"/>
      <w:szCs w:val="26"/>
    </w:rPr>
  </w:style>
  <w:style w:type="character" w:customStyle="1" w:styleId="9pt0pt">
    <w:name w:val="Основной текст + 9 pt;Интервал 0 pt"/>
    <w:rsid w:val="009113BE"/>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9113BE"/>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character" w:customStyle="1" w:styleId="40pt">
    <w:name w:val="Основной текст (4) + Полужирный;Интервал 0 pt"/>
    <w:rsid w:val="009113BE"/>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af5">
    <w:name w:val="Без интервала Знак"/>
    <w:aliases w:val="основа Знак"/>
    <w:link w:val="af4"/>
    <w:locked/>
    <w:rsid w:val="009113BE"/>
    <w:rPr>
      <w:rFonts w:ascii="Arial Unicode MS" w:eastAsia="Arial Unicode MS" w:hAnsi="Arial Unicode MS" w:cs="Arial Unicode MS"/>
      <w:color w:val="000000"/>
      <w:sz w:val="24"/>
      <w:szCs w:val="24"/>
    </w:rPr>
  </w:style>
  <w:style w:type="table" w:customStyle="1" w:styleId="2b">
    <w:name w:val="Сетка таблицы2"/>
    <w:basedOn w:val="a2"/>
    <w:next w:val="aa"/>
    <w:uiPriority w:val="59"/>
    <w:rsid w:val="009113B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9pt5">
    <w:name w:val="Основной текст + 9 pt5"/>
    <w:aliases w:val="Интервал 0 pt17,Полужирный13"/>
    <w:uiPriority w:val="99"/>
    <w:rsid w:val="009113BE"/>
    <w:rPr>
      <w:rFonts w:ascii="Times New Roman" w:hAnsi="Times New Roman" w:cs="Times New Roman"/>
      <w:spacing w:val="4"/>
      <w:sz w:val="18"/>
      <w:szCs w:val="18"/>
      <w:u w:val="none"/>
      <w:shd w:val="clear" w:color="auto" w:fill="FFFFFF"/>
    </w:rPr>
  </w:style>
  <w:style w:type="character" w:customStyle="1" w:styleId="150">
    <w:name w:val="Основной текст (15)_"/>
    <w:link w:val="151"/>
    <w:rsid w:val="009113BE"/>
    <w:rPr>
      <w:rFonts w:ascii="Times New Roman" w:hAnsi="Times New Roman"/>
      <w:spacing w:val="4"/>
      <w:sz w:val="18"/>
      <w:szCs w:val="18"/>
      <w:shd w:val="clear" w:color="auto" w:fill="FFFFFF"/>
    </w:rPr>
  </w:style>
  <w:style w:type="paragraph" w:customStyle="1" w:styleId="151">
    <w:name w:val="Основной текст (15)"/>
    <w:basedOn w:val="a0"/>
    <w:link w:val="150"/>
    <w:rsid w:val="009113BE"/>
    <w:pPr>
      <w:widowControl w:val="0"/>
      <w:shd w:val="clear" w:color="auto" w:fill="FFFFFF"/>
      <w:spacing w:before="120" w:after="120" w:line="230" w:lineRule="exact"/>
      <w:jc w:val="both"/>
    </w:pPr>
    <w:rPr>
      <w:rFonts w:eastAsia="Calibri"/>
      <w:spacing w:val="4"/>
      <w:sz w:val="18"/>
      <w:szCs w:val="18"/>
    </w:rPr>
  </w:style>
  <w:style w:type="character" w:customStyle="1" w:styleId="9pt3">
    <w:name w:val="Основной текст + 9 pt3"/>
    <w:aliases w:val="Полужирный8,Интервал 0 pt15"/>
    <w:uiPriority w:val="99"/>
    <w:rsid w:val="009113BE"/>
    <w:rPr>
      <w:rFonts w:ascii="Times New Roman" w:hAnsi="Times New Roman" w:cs="Times New Roman"/>
      <w:b/>
      <w:bCs/>
      <w:spacing w:val="-2"/>
      <w:sz w:val="18"/>
      <w:szCs w:val="18"/>
      <w:u w:val="none"/>
      <w:shd w:val="clear" w:color="auto" w:fill="FFFFFF"/>
    </w:rPr>
  </w:style>
  <w:style w:type="character" w:customStyle="1" w:styleId="9pt4">
    <w:name w:val="Основной текст + 9 pt4"/>
    <w:aliases w:val="Курсив2,Интервал 0 pt16"/>
    <w:uiPriority w:val="99"/>
    <w:rsid w:val="009113BE"/>
    <w:rPr>
      <w:rFonts w:ascii="Times New Roman" w:hAnsi="Times New Roman" w:cs="Times New Roman"/>
      <w:i/>
      <w:iCs/>
      <w:spacing w:val="5"/>
      <w:sz w:val="18"/>
      <w:szCs w:val="18"/>
      <w:u w:val="none"/>
      <w:shd w:val="clear" w:color="auto" w:fill="FFFFFF"/>
    </w:rPr>
  </w:style>
  <w:style w:type="character" w:customStyle="1" w:styleId="152">
    <w:name w:val="Основной текст (15) + Курсив"/>
    <w:uiPriority w:val="99"/>
    <w:rsid w:val="009113BE"/>
    <w:rPr>
      <w:rFonts w:ascii="Times New Roman" w:hAnsi="Times New Roman" w:cs="Times New Roman"/>
      <w:i/>
      <w:iCs/>
      <w:spacing w:val="4"/>
      <w:sz w:val="18"/>
      <w:szCs w:val="18"/>
      <w:u w:val="none"/>
      <w:shd w:val="clear" w:color="auto" w:fill="FFFFFF"/>
    </w:rPr>
  </w:style>
  <w:style w:type="character" w:customStyle="1" w:styleId="9pt1">
    <w:name w:val="Основной текст + 9 pt"/>
    <w:aliases w:val="Курсив4,Интервал 0 pt28,Интервал 0 pt51,Основной текст + Trebuchet MS5,8 pt2,Полужирный12"/>
    <w:uiPriority w:val="99"/>
    <w:rsid w:val="009113BE"/>
    <w:rPr>
      <w:rFonts w:ascii="Times New Roman" w:hAnsi="Times New Roman" w:cs="Times New Roman"/>
      <w:i/>
      <w:iCs/>
      <w:spacing w:val="4"/>
      <w:sz w:val="18"/>
      <w:szCs w:val="18"/>
      <w:u w:val="none"/>
      <w:shd w:val="clear" w:color="auto" w:fill="FFFFFF"/>
    </w:rPr>
  </w:style>
  <w:style w:type="character" w:customStyle="1" w:styleId="45">
    <w:name w:val="Колонтитул (4)_"/>
    <w:link w:val="46"/>
    <w:uiPriority w:val="99"/>
    <w:locked/>
    <w:rsid w:val="009113BE"/>
    <w:rPr>
      <w:rFonts w:ascii="Times New Roman" w:hAnsi="Times New Roman"/>
      <w:spacing w:val="2"/>
      <w:sz w:val="18"/>
      <w:szCs w:val="18"/>
      <w:shd w:val="clear" w:color="auto" w:fill="FFFFFF"/>
    </w:rPr>
  </w:style>
  <w:style w:type="paragraph" w:customStyle="1" w:styleId="46">
    <w:name w:val="Колонтитул (4)"/>
    <w:basedOn w:val="a0"/>
    <w:link w:val="45"/>
    <w:uiPriority w:val="99"/>
    <w:rsid w:val="009113BE"/>
    <w:pPr>
      <w:widowControl w:val="0"/>
      <w:shd w:val="clear" w:color="auto" w:fill="FFFFFF"/>
      <w:spacing w:line="240" w:lineRule="atLeast"/>
    </w:pPr>
    <w:rPr>
      <w:rFonts w:eastAsia="Calibri"/>
      <w:spacing w:val="2"/>
      <w:sz w:val="18"/>
      <w:szCs w:val="18"/>
    </w:rPr>
  </w:style>
  <w:style w:type="paragraph" w:customStyle="1" w:styleId="21">
    <w:name w:val="Средняя сетка 21"/>
    <w:basedOn w:val="a0"/>
    <w:uiPriority w:val="1"/>
    <w:qFormat/>
    <w:rsid w:val="009113BE"/>
    <w:pPr>
      <w:numPr>
        <w:numId w:val="3"/>
      </w:numPr>
      <w:spacing w:line="360" w:lineRule="auto"/>
      <w:contextualSpacing/>
      <w:jc w:val="both"/>
      <w:outlineLvl w:val="1"/>
    </w:pPr>
    <w:rPr>
      <w:sz w:val="28"/>
    </w:rPr>
  </w:style>
  <w:style w:type="character" w:customStyle="1" w:styleId="NoSpacingChar">
    <w:name w:val="No Spacing Char"/>
    <w:link w:val="1a"/>
    <w:locked/>
    <w:rsid w:val="009113BE"/>
    <w:rPr>
      <w:rFonts w:eastAsia="Times New Roman"/>
      <w:sz w:val="22"/>
      <w:szCs w:val="22"/>
      <w:lang w:eastAsia="en-US"/>
    </w:rPr>
  </w:style>
  <w:style w:type="paragraph" w:customStyle="1" w:styleId="1a">
    <w:name w:val="Без интервала1"/>
    <w:link w:val="NoSpacingChar"/>
    <w:qFormat/>
    <w:rsid w:val="009113BE"/>
    <w:rPr>
      <w:rFonts w:eastAsia="Times New Roman"/>
      <w:sz w:val="22"/>
      <w:szCs w:val="22"/>
      <w:lang w:eastAsia="en-US"/>
    </w:rPr>
  </w:style>
  <w:style w:type="character" w:customStyle="1" w:styleId="Zag11">
    <w:name w:val="Zag_11"/>
    <w:rsid w:val="009113BE"/>
  </w:style>
  <w:style w:type="character" w:customStyle="1" w:styleId="dash041e005f0431005f044b005f0447005f043d005f044b005f0439005f005fchar1char1">
    <w:name w:val="dash041e_005f0431_005f044b_005f0447_005f043d_005f044b_005f0439_005f_005fchar1__char1"/>
    <w:rsid w:val="009113BE"/>
    <w:rPr>
      <w:rFonts w:ascii="Times New Roman" w:hAnsi="Times New Roman" w:cs="Times New Roman" w:hint="default"/>
      <w:strike w:val="0"/>
      <w:dstrike w:val="0"/>
      <w:sz w:val="24"/>
      <w:szCs w:val="24"/>
      <w:u w:val="none"/>
      <w:effect w:val="none"/>
    </w:rPr>
  </w:style>
  <w:style w:type="character" w:customStyle="1" w:styleId="a9">
    <w:name w:val="Абзац списка Знак"/>
    <w:link w:val="a8"/>
    <w:uiPriority w:val="99"/>
    <w:locked/>
    <w:rsid w:val="009113BE"/>
    <w:rPr>
      <w:rFonts w:asciiTheme="minorHAnsi" w:eastAsiaTheme="minorEastAsia" w:hAnsiTheme="minorHAnsi" w:cstheme="minorBidi"/>
      <w:sz w:val="22"/>
      <w:szCs w:val="22"/>
    </w:rPr>
  </w:style>
  <w:style w:type="character" w:customStyle="1" w:styleId="0pt">
    <w:name w:val="Основной текст + Полужирный;Интервал 0 pt"/>
    <w:basedOn w:val="a1"/>
    <w:rsid w:val="009113BE"/>
    <w:rPr>
      <w:rFonts w:ascii="Tahoma" w:eastAsia="Tahoma" w:hAnsi="Tahoma" w:cs="Tahoma"/>
      <w:b/>
      <w:bCs/>
      <w:color w:val="000000"/>
      <w:spacing w:val="-4"/>
      <w:w w:val="100"/>
      <w:position w:val="0"/>
      <w:sz w:val="17"/>
      <w:szCs w:val="17"/>
      <w:shd w:val="clear" w:color="auto" w:fill="FFFFFF"/>
      <w:lang w:val="ru-RU"/>
    </w:rPr>
  </w:style>
  <w:style w:type="character" w:customStyle="1" w:styleId="200">
    <w:name w:val="Основной текст (20)_"/>
    <w:link w:val="201"/>
    <w:uiPriority w:val="99"/>
    <w:locked/>
    <w:rsid w:val="009113BE"/>
    <w:rPr>
      <w:rFonts w:ascii="Verdana" w:hAnsi="Verdana" w:cs="Verdana"/>
      <w:b/>
      <w:bCs/>
      <w:sz w:val="16"/>
      <w:szCs w:val="16"/>
      <w:shd w:val="clear" w:color="auto" w:fill="FFFFFF"/>
    </w:rPr>
  </w:style>
  <w:style w:type="character" w:customStyle="1" w:styleId="202">
    <w:name w:val="Основной текст (20)"/>
    <w:uiPriority w:val="99"/>
    <w:rsid w:val="009113BE"/>
  </w:style>
  <w:style w:type="paragraph" w:customStyle="1" w:styleId="201">
    <w:name w:val="Основной текст (20)1"/>
    <w:basedOn w:val="a0"/>
    <w:link w:val="200"/>
    <w:uiPriority w:val="99"/>
    <w:rsid w:val="009113BE"/>
    <w:pPr>
      <w:shd w:val="clear" w:color="auto" w:fill="FFFFFF"/>
      <w:spacing w:before="1440" w:line="226" w:lineRule="exact"/>
      <w:jc w:val="center"/>
    </w:pPr>
    <w:rPr>
      <w:rFonts w:ascii="Verdana" w:eastAsia="Calibri" w:hAnsi="Verdana" w:cs="Verdana"/>
      <w:b/>
      <w:bCs/>
      <w:sz w:val="16"/>
      <w:szCs w:val="16"/>
    </w:rPr>
  </w:style>
  <w:style w:type="character" w:customStyle="1" w:styleId="7pt0pt">
    <w:name w:val="Основной текст + 7 pt;Полужирный;Интервал 0 pt"/>
    <w:basedOn w:val="a1"/>
    <w:rsid w:val="009113BE"/>
    <w:rPr>
      <w:rFonts w:ascii="Times New Roman" w:eastAsia="Times New Roman" w:hAnsi="Times New Roman" w:cs="Times New Roman"/>
      <w:b/>
      <w:bCs/>
      <w:i w:val="0"/>
      <w:iCs w:val="0"/>
      <w:smallCaps w:val="0"/>
      <w:strike w:val="0"/>
      <w:color w:val="000000"/>
      <w:spacing w:val="2"/>
      <w:w w:val="100"/>
      <w:position w:val="0"/>
      <w:sz w:val="14"/>
      <w:szCs w:val="14"/>
      <w:u w:val="none"/>
      <w:shd w:val="clear" w:color="auto" w:fill="FFFFFF"/>
      <w:lang w:val="ru-RU"/>
    </w:rPr>
  </w:style>
  <w:style w:type="character" w:customStyle="1" w:styleId="0pt0">
    <w:name w:val="Основной текст + Полужирный;Курсив;Интервал 0 pt"/>
    <w:basedOn w:val="a1"/>
    <w:rsid w:val="009113BE"/>
    <w:rPr>
      <w:rFonts w:ascii="Tahoma" w:eastAsia="Tahoma" w:hAnsi="Tahoma" w:cs="Tahoma"/>
      <w:b/>
      <w:bCs/>
      <w:i/>
      <w:iCs/>
      <w:smallCaps w:val="0"/>
      <w:strike w:val="0"/>
      <w:color w:val="000000"/>
      <w:spacing w:val="-12"/>
      <w:w w:val="100"/>
      <w:position w:val="0"/>
      <w:sz w:val="17"/>
      <w:szCs w:val="17"/>
      <w:u w:val="none"/>
      <w:shd w:val="clear" w:color="auto" w:fill="FFFFFF"/>
      <w:lang w:val="ru-RU"/>
    </w:rPr>
  </w:style>
  <w:style w:type="character" w:customStyle="1" w:styleId="0pt1">
    <w:name w:val="Основной текст + Курсив;Интервал 0 pt"/>
    <w:basedOn w:val="a1"/>
    <w:rsid w:val="009113BE"/>
    <w:rPr>
      <w:rFonts w:ascii="Bookman Old Style" w:eastAsia="Bookman Old Style" w:hAnsi="Bookman Old Style" w:cs="Bookman Old Style"/>
      <w:b w:val="0"/>
      <w:bCs w:val="0"/>
      <w:i/>
      <w:iCs/>
      <w:smallCaps w:val="0"/>
      <w:strike w:val="0"/>
      <w:color w:val="000000"/>
      <w:spacing w:val="9"/>
      <w:w w:val="100"/>
      <w:position w:val="0"/>
      <w:sz w:val="17"/>
      <w:szCs w:val="17"/>
      <w:u w:val="none"/>
      <w:shd w:val="clear" w:color="auto" w:fill="FFFFFF"/>
      <w:lang w:val="ru-RU"/>
    </w:rPr>
  </w:style>
  <w:style w:type="character" w:customStyle="1" w:styleId="65pt0pt">
    <w:name w:val="Основной текст + 6;5 pt;Интервал 0 pt"/>
    <w:basedOn w:val="a1"/>
    <w:rsid w:val="009113BE"/>
    <w:rPr>
      <w:rFonts w:ascii="Times New Roman" w:eastAsia="Times New Roman" w:hAnsi="Times New Roman" w:cs="Times New Roman"/>
      <w:b w:val="0"/>
      <w:bCs w:val="0"/>
      <w:i w:val="0"/>
      <w:iCs w:val="0"/>
      <w:smallCaps w:val="0"/>
      <w:strike w:val="0"/>
      <w:color w:val="000000"/>
      <w:spacing w:val="0"/>
      <w:w w:val="100"/>
      <w:position w:val="0"/>
      <w:sz w:val="13"/>
      <w:szCs w:val="13"/>
      <w:u w:val="none"/>
      <w:shd w:val="clear" w:color="auto" w:fill="FFFFFF"/>
      <w:lang w:val="ru-RU"/>
    </w:rPr>
  </w:style>
  <w:style w:type="character" w:customStyle="1" w:styleId="aff2">
    <w:name w:val="Подпись к таблице_"/>
    <w:basedOn w:val="a1"/>
    <w:link w:val="aff3"/>
    <w:rsid w:val="009113BE"/>
    <w:rPr>
      <w:rFonts w:ascii="Times New Roman" w:eastAsia="Times New Roman" w:hAnsi="Times New Roman"/>
      <w:spacing w:val="3"/>
      <w:sz w:val="17"/>
      <w:szCs w:val="17"/>
      <w:shd w:val="clear" w:color="auto" w:fill="FFFFFF"/>
    </w:rPr>
  </w:style>
  <w:style w:type="paragraph" w:customStyle="1" w:styleId="aff3">
    <w:name w:val="Подпись к таблице"/>
    <w:basedOn w:val="a0"/>
    <w:link w:val="aff2"/>
    <w:rsid w:val="009113BE"/>
    <w:pPr>
      <w:widowControl w:val="0"/>
      <w:shd w:val="clear" w:color="auto" w:fill="FFFFFF"/>
      <w:spacing w:line="0" w:lineRule="atLeast"/>
    </w:pPr>
    <w:rPr>
      <w:spacing w:val="3"/>
      <w:sz w:val="17"/>
      <w:szCs w:val="17"/>
    </w:rPr>
  </w:style>
  <w:style w:type="character" w:customStyle="1" w:styleId="8pt0pt">
    <w:name w:val="Основной текст + 8 pt;Полужирный;Интервал 0 pt"/>
    <w:basedOn w:val="a1"/>
    <w:rsid w:val="009113BE"/>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rPr>
  </w:style>
  <w:style w:type="character" w:customStyle="1" w:styleId="132">
    <w:name w:val="Основной текст + 13"/>
    <w:aliases w:val="5 pt,Интервал -1 pt,Основной текст + 6,Основной текст (4) + 4,Основной текст + 4,Основной текст + Tahoma,7"/>
    <w:basedOn w:val="a1"/>
    <w:rsid w:val="009113BE"/>
    <w:rPr>
      <w:rFonts w:ascii="Arial" w:eastAsia="Arial" w:hAnsi="Arial" w:cs="Arial" w:hint="default"/>
      <w:b w:val="0"/>
      <w:bCs w:val="0"/>
      <w:i w:val="0"/>
      <w:iCs w:val="0"/>
      <w:smallCaps w:val="0"/>
      <w:strike w:val="0"/>
      <w:dstrike w:val="0"/>
      <w:color w:val="000000"/>
      <w:spacing w:val="0"/>
      <w:w w:val="100"/>
      <w:position w:val="0"/>
      <w:sz w:val="19"/>
      <w:szCs w:val="19"/>
      <w:u w:val="none"/>
      <w:effect w:val="none"/>
      <w:shd w:val="clear" w:color="auto" w:fill="FFFFFF"/>
      <w:lang w:val="ru-RU"/>
    </w:rPr>
  </w:style>
  <w:style w:type="character" w:customStyle="1" w:styleId="CenturyGothic7pt0pt">
    <w:name w:val="Основной текст + Century Gothic;7 pt;Полужирный;Курсив;Интервал 0 pt"/>
    <w:basedOn w:val="ac"/>
    <w:rsid w:val="009113BE"/>
    <w:rPr>
      <w:rFonts w:ascii="Century Gothic" w:eastAsia="Century Gothic" w:hAnsi="Century Gothic" w:cs="Century Gothic"/>
      <w:b/>
      <w:bCs/>
      <w:i/>
      <w:iCs/>
      <w:smallCaps w:val="0"/>
      <w:strike w:val="0"/>
      <w:color w:val="000000"/>
      <w:spacing w:val="7"/>
      <w:w w:val="100"/>
      <w:position w:val="0"/>
      <w:sz w:val="14"/>
      <w:szCs w:val="14"/>
      <w:u w:val="none"/>
      <w:shd w:val="clear" w:color="auto" w:fill="FFFFFF"/>
      <w:lang w:val="en-US"/>
    </w:rPr>
  </w:style>
  <w:style w:type="character" w:customStyle="1" w:styleId="Arial">
    <w:name w:val="Основной текст + Arial"/>
    <w:aliases w:val="9 pt,9,Не курсив,Основной текст + Arial Unicode MS,Основной текст + Arial Narrow"/>
    <w:basedOn w:val="ac"/>
    <w:rsid w:val="009113BE"/>
    <w:rPr>
      <w:rFonts w:ascii="Arial" w:eastAsia="Arial" w:hAnsi="Arial" w:cs="Arial"/>
      <w:b w:val="0"/>
      <w:bCs w:val="0"/>
      <w:i w:val="0"/>
      <w:iCs w:val="0"/>
      <w:smallCaps w:val="0"/>
      <w:strike w:val="0"/>
      <w:color w:val="000000"/>
      <w:spacing w:val="0"/>
      <w:w w:val="100"/>
      <w:position w:val="0"/>
      <w:sz w:val="20"/>
      <w:szCs w:val="20"/>
      <w:u w:val="none"/>
      <w:shd w:val="clear" w:color="auto" w:fill="FFFFFF"/>
    </w:rPr>
  </w:style>
  <w:style w:type="character" w:customStyle="1" w:styleId="Arial95pt">
    <w:name w:val="Основной текст + Arial;9;5 pt"/>
    <w:basedOn w:val="a1"/>
    <w:rsid w:val="009113BE"/>
    <w:rPr>
      <w:rFonts w:ascii="Arial" w:eastAsia="Arial" w:hAnsi="Arial" w:cs="Arial"/>
      <w:b w:val="0"/>
      <w:bCs w:val="0"/>
      <w:i w:val="0"/>
      <w:iCs w:val="0"/>
      <w:smallCaps w:val="0"/>
      <w:strike w:val="0"/>
      <w:color w:val="000000"/>
      <w:spacing w:val="0"/>
      <w:w w:val="100"/>
      <w:position w:val="0"/>
      <w:sz w:val="19"/>
      <w:szCs w:val="19"/>
      <w:u w:val="none"/>
      <w:shd w:val="clear" w:color="auto" w:fill="FFFFFF"/>
      <w:lang w:val="ru-RU"/>
    </w:rPr>
  </w:style>
  <w:style w:type="character" w:customStyle="1" w:styleId="Arial9pt">
    <w:name w:val="Основной текст + Arial;9 pt"/>
    <w:basedOn w:val="a1"/>
    <w:rsid w:val="009113BE"/>
    <w:rPr>
      <w:rFonts w:ascii="Arial" w:eastAsia="Arial" w:hAnsi="Arial" w:cs="Arial"/>
      <w:color w:val="000000"/>
      <w:spacing w:val="0"/>
      <w:w w:val="100"/>
      <w:position w:val="0"/>
      <w:sz w:val="18"/>
      <w:szCs w:val="18"/>
      <w:shd w:val="clear" w:color="auto" w:fill="FFFFFF"/>
      <w:lang w:val="ru-RU"/>
    </w:rPr>
  </w:style>
  <w:style w:type="character" w:customStyle="1" w:styleId="ArialUnicodeMS95pt">
    <w:name w:val="Основной текст + Arial Unicode MS;9;5 pt"/>
    <w:basedOn w:val="ac"/>
    <w:rsid w:val="009113BE"/>
    <w:rPr>
      <w:rFonts w:ascii="Arial Unicode MS" w:eastAsia="Arial Unicode MS" w:hAnsi="Arial Unicode MS" w:cs="Arial Unicode MS"/>
      <w:b w:val="0"/>
      <w:bCs w:val="0"/>
      <w:i w:val="0"/>
      <w:iCs w:val="0"/>
      <w:smallCaps w:val="0"/>
      <w:strike w:val="0"/>
      <w:color w:val="000000"/>
      <w:spacing w:val="0"/>
      <w:w w:val="100"/>
      <w:position w:val="0"/>
      <w:sz w:val="19"/>
      <w:szCs w:val="19"/>
      <w:u w:val="none"/>
      <w:shd w:val="clear" w:color="auto" w:fill="FFFFFF"/>
      <w:lang w:val="ru-RU"/>
    </w:rPr>
  </w:style>
  <w:style w:type="character" w:customStyle="1" w:styleId="Exact">
    <w:name w:val="Основной текст Exact"/>
    <w:basedOn w:val="a1"/>
    <w:rsid w:val="009113BE"/>
    <w:rPr>
      <w:rFonts w:ascii="Bookman Old Style" w:eastAsia="Bookman Old Style" w:hAnsi="Bookman Old Style" w:cs="Bookman Old Style"/>
      <w:b w:val="0"/>
      <w:bCs w:val="0"/>
      <w:i w:val="0"/>
      <w:iCs w:val="0"/>
      <w:smallCaps w:val="0"/>
      <w:strike w:val="0"/>
      <w:spacing w:val="4"/>
      <w:sz w:val="14"/>
      <w:szCs w:val="14"/>
      <w:u w:val="none"/>
    </w:rPr>
  </w:style>
  <w:style w:type="character" w:customStyle="1" w:styleId="3Exact">
    <w:name w:val="Основной текст (3) Exact"/>
    <w:basedOn w:val="a1"/>
    <w:rsid w:val="009113BE"/>
    <w:rPr>
      <w:rFonts w:ascii="Times New Roman" w:eastAsia="Times New Roman" w:hAnsi="Times New Roman" w:cs="Times New Roman"/>
      <w:b/>
      <w:bCs/>
      <w:i w:val="0"/>
      <w:iCs w:val="0"/>
      <w:smallCaps w:val="0"/>
      <w:strike w:val="0"/>
      <w:spacing w:val="1"/>
      <w:sz w:val="15"/>
      <w:szCs w:val="15"/>
      <w:u w:val="none"/>
    </w:rPr>
  </w:style>
  <w:style w:type="character" w:customStyle="1" w:styleId="9pt2">
    <w:name w:val="Основной текст + 9 pt;Полужирный"/>
    <w:basedOn w:val="a1"/>
    <w:rsid w:val="009113BE"/>
    <w:rPr>
      <w:rFonts w:ascii="Arial Unicode MS" w:eastAsia="Arial Unicode MS" w:hAnsi="Arial Unicode MS" w:cs="Arial Unicode MS"/>
      <w:b/>
      <w:bCs/>
      <w:i w:val="0"/>
      <w:iCs w:val="0"/>
      <w:smallCaps w:val="0"/>
      <w:strike w:val="0"/>
      <w:color w:val="000000"/>
      <w:spacing w:val="0"/>
      <w:w w:val="100"/>
      <w:position w:val="0"/>
      <w:sz w:val="18"/>
      <w:szCs w:val="18"/>
      <w:u w:val="none"/>
      <w:shd w:val="clear" w:color="auto" w:fill="FFFFFF"/>
      <w:lang w:val="ru-RU"/>
    </w:rPr>
  </w:style>
  <w:style w:type="paragraph" w:customStyle="1" w:styleId="2c">
    <w:name w:val="?????2"/>
    <w:basedOn w:val="a0"/>
    <w:rsid w:val="009113BE"/>
    <w:pPr>
      <w:tabs>
        <w:tab w:val="left" w:pos="567"/>
      </w:tabs>
      <w:overflowPunct w:val="0"/>
      <w:autoSpaceDE w:val="0"/>
      <w:autoSpaceDN w:val="0"/>
      <w:adjustRightInd w:val="0"/>
      <w:ind w:left="113" w:right="284"/>
      <w:jc w:val="both"/>
    </w:pPr>
    <w:rPr>
      <w:lang w:eastAsia="en-US"/>
    </w:rPr>
  </w:style>
  <w:style w:type="paragraph" w:customStyle="1" w:styleId="Default">
    <w:name w:val="Default"/>
    <w:rsid w:val="009113BE"/>
    <w:pPr>
      <w:autoSpaceDE w:val="0"/>
      <w:autoSpaceDN w:val="0"/>
      <w:adjustRightInd w:val="0"/>
    </w:pPr>
    <w:rPr>
      <w:rFonts w:ascii="Times New Roman" w:eastAsia="Times New Roman" w:hAnsi="Times New Roman"/>
      <w:color w:val="000000"/>
      <w:sz w:val="24"/>
      <w:szCs w:val="24"/>
    </w:rPr>
  </w:style>
  <w:style w:type="character" w:customStyle="1" w:styleId="10">
    <w:name w:val="Заголовок 1 Знак"/>
    <w:basedOn w:val="a1"/>
    <w:link w:val="1"/>
    <w:uiPriority w:val="9"/>
    <w:rsid w:val="00AE2328"/>
    <w:rPr>
      <w:rFonts w:asciiTheme="majorHAnsi" w:eastAsiaTheme="majorEastAsia" w:hAnsiTheme="majorHAnsi" w:cstheme="majorBidi"/>
      <w:b/>
      <w:bCs/>
      <w:color w:val="365F91" w:themeColor="accent1" w:themeShade="BF"/>
      <w:sz w:val="28"/>
      <w:szCs w:val="28"/>
    </w:rPr>
  </w:style>
  <w:style w:type="character" w:customStyle="1" w:styleId="50">
    <w:name w:val="Заголовок 5 Знак"/>
    <w:basedOn w:val="a1"/>
    <w:link w:val="5"/>
    <w:uiPriority w:val="99"/>
    <w:rsid w:val="004B75BB"/>
    <w:rPr>
      <w:rFonts w:ascii="Times New Roman" w:eastAsia="Times New Roman" w:hAnsi="Times New Roman"/>
      <w:b/>
      <w:bCs/>
      <w:i/>
      <w:iCs/>
      <w:sz w:val="26"/>
      <w:szCs w:val="26"/>
    </w:rPr>
  </w:style>
  <w:style w:type="numbering" w:customStyle="1" w:styleId="2d">
    <w:name w:val="Нет списка2"/>
    <w:next w:val="a3"/>
    <w:uiPriority w:val="99"/>
    <w:semiHidden/>
    <w:unhideWhenUsed/>
    <w:rsid w:val="004B75BB"/>
  </w:style>
  <w:style w:type="table" w:customStyle="1" w:styleId="36">
    <w:name w:val="Сетка таблицы3"/>
    <w:basedOn w:val="a2"/>
    <w:next w:val="aa"/>
    <w:uiPriority w:val="59"/>
    <w:rsid w:val="004B75B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uiPriority w:val="99"/>
    <w:rsid w:val="004B75BB"/>
    <w:pPr>
      <w:autoSpaceDE w:val="0"/>
      <w:autoSpaceDN w:val="0"/>
      <w:adjustRightInd w:val="0"/>
    </w:pPr>
    <w:rPr>
      <w:rFonts w:ascii="Arial" w:hAnsi="Arial" w:cs="Arial"/>
      <w:sz w:val="24"/>
      <w:szCs w:val="24"/>
      <w:lang w:eastAsia="en-US"/>
    </w:rPr>
  </w:style>
  <w:style w:type="paragraph" w:styleId="a">
    <w:name w:val="List Bullet"/>
    <w:basedOn w:val="a0"/>
    <w:uiPriority w:val="99"/>
    <w:rsid w:val="004B75BB"/>
    <w:pPr>
      <w:numPr>
        <w:numId w:val="6"/>
      </w:numPr>
      <w:tabs>
        <w:tab w:val="num" w:pos="360"/>
      </w:tabs>
      <w:ind w:left="360"/>
    </w:pPr>
  </w:style>
  <w:style w:type="paragraph" w:styleId="aff4">
    <w:name w:val="Body Text Indent"/>
    <w:basedOn w:val="a0"/>
    <w:link w:val="aff5"/>
    <w:uiPriority w:val="99"/>
    <w:rsid w:val="004B75BB"/>
    <w:pPr>
      <w:spacing w:after="120"/>
      <w:ind w:left="283"/>
    </w:pPr>
  </w:style>
  <w:style w:type="character" w:customStyle="1" w:styleId="aff5">
    <w:name w:val="Основной текст с отступом Знак"/>
    <w:basedOn w:val="a1"/>
    <w:link w:val="aff4"/>
    <w:uiPriority w:val="99"/>
    <w:rsid w:val="004B75BB"/>
    <w:rPr>
      <w:rFonts w:ascii="Times New Roman" w:eastAsia="Times New Roman" w:hAnsi="Times New Roman"/>
      <w:sz w:val="24"/>
      <w:szCs w:val="24"/>
    </w:rPr>
  </w:style>
  <w:style w:type="character" w:customStyle="1" w:styleId="c7">
    <w:name w:val="c7"/>
    <w:basedOn w:val="a1"/>
    <w:rsid w:val="004B75BB"/>
  </w:style>
  <w:style w:type="paragraph" w:customStyle="1" w:styleId="c3">
    <w:name w:val="c3"/>
    <w:basedOn w:val="a0"/>
    <w:rsid w:val="004B75BB"/>
    <w:pPr>
      <w:spacing w:before="100" w:beforeAutospacing="1" w:after="100" w:afterAutospacing="1"/>
    </w:pPr>
  </w:style>
  <w:style w:type="paragraph" w:customStyle="1" w:styleId="c41">
    <w:name w:val="c41"/>
    <w:basedOn w:val="a0"/>
    <w:rsid w:val="004B75BB"/>
    <w:pPr>
      <w:spacing w:before="100" w:beforeAutospacing="1" w:after="100" w:afterAutospacing="1"/>
    </w:pPr>
  </w:style>
  <w:style w:type="paragraph" w:customStyle="1" w:styleId="c23">
    <w:name w:val="c23"/>
    <w:basedOn w:val="a0"/>
    <w:rsid w:val="004B75BB"/>
    <w:pPr>
      <w:spacing w:before="100" w:beforeAutospacing="1" w:after="100" w:afterAutospacing="1"/>
    </w:pPr>
  </w:style>
  <w:style w:type="character" w:customStyle="1" w:styleId="c52">
    <w:name w:val="c52"/>
    <w:basedOn w:val="a1"/>
    <w:rsid w:val="004B75BB"/>
  </w:style>
  <w:style w:type="character" w:customStyle="1" w:styleId="c11">
    <w:name w:val="c11"/>
    <w:basedOn w:val="a1"/>
    <w:rsid w:val="004B75BB"/>
  </w:style>
  <w:style w:type="character" w:customStyle="1" w:styleId="c46">
    <w:name w:val="c46"/>
    <w:basedOn w:val="a1"/>
    <w:rsid w:val="004B75BB"/>
  </w:style>
  <w:style w:type="character" w:customStyle="1" w:styleId="c16">
    <w:name w:val="c16"/>
    <w:basedOn w:val="a1"/>
    <w:rsid w:val="004B75BB"/>
  </w:style>
  <w:style w:type="character" w:customStyle="1" w:styleId="c55">
    <w:name w:val="c55"/>
    <w:basedOn w:val="a1"/>
    <w:rsid w:val="004B75BB"/>
  </w:style>
  <w:style w:type="paragraph" w:customStyle="1" w:styleId="c1">
    <w:name w:val="c1"/>
    <w:basedOn w:val="a0"/>
    <w:rsid w:val="004B75BB"/>
    <w:pPr>
      <w:spacing w:before="100" w:beforeAutospacing="1" w:after="100" w:afterAutospacing="1"/>
    </w:pPr>
  </w:style>
  <w:style w:type="character" w:customStyle="1" w:styleId="c9">
    <w:name w:val="c9"/>
    <w:basedOn w:val="a1"/>
    <w:rsid w:val="004B75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38A7"/>
    <w:rPr>
      <w:rFonts w:ascii="Times New Roman" w:eastAsia="Times New Roman" w:hAnsi="Times New Roman"/>
      <w:sz w:val="24"/>
      <w:szCs w:val="24"/>
    </w:rPr>
  </w:style>
  <w:style w:type="paragraph" w:styleId="2">
    <w:name w:val="heading 2"/>
    <w:basedOn w:val="a0"/>
    <w:next w:val="a0"/>
    <w:link w:val="20"/>
    <w:unhideWhenUsed/>
    <w:qFormat/>
    <w:rsid w:val="0057460D"/>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0"/>
    <w:next w:val="a0"/>
    <w:link w:val="30"/>
    <w:uiPriority w:val="9"/>
    <w:qFormat/>
    <w:rsid w:val="0057460D"/>
    <w:pPr>
      <w:keepNext/>
      <w:snapToGrid w:val="0"/>
      <w:spacing w:line="180" w:lineRule="atLeast"/>
      <w:jc w:val="right"/>
      <w:outlineLvl w:val="2"/>
    </w:pPr>
    <w:rPr>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unhideWhenUsed/>
    <w:rsid w:val="007838A7"/>
    <w:pPr>
      <w:spacing w:before="100" w:beforeAutospacing="1" w:after="100" w:afterAutospacing="1"/>
    </w:pPr>
  </w:style>
  <w:style w:type="paragraph" w:styleId="a5">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Знак6,F1"/>
    <w:basedOn w:val="a0"/>
    <w:link w:val="a6"/>
    <w:uiPriority w:val="99"/>
    <w:rsid w:val="00FD712C"/>
    <w:rPr>
      <w:sz w:val="20"/>
      <w:szCs w:val="20"/>
    </w:rPr>
  </w:style>
  <w:style w:type="character" w:customStyle="1" w:styleId="a6">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Знак6 Знак"/>
    <w:link w:val="a5"/>
    <w:uiPriority w:val="99"/>
    <w:rsid w:val="00FD712C"/>
    <w:rPr>
      <w:rFonts w:ascii="Times New Roman" w:eastAsia="Times New Roman" w:hAnsi="Times New Roman" w:cs="Times New Roman"/>
      <w:sz w:val="20"/>
      <w:szCs w:val="20"/>
      <w:lang w:eastAsia="ru-RU"/>
    </w:rPr>
  </w:style>
  <w:style w:type="character" w:styleId="a7">
    <w:name w:val="footnote reference"/>
    <w:aliases w:val="Знак сноски-FN,Ciae niinee-FN"/>
    <w:uiPriority w:val="99"/>
    <w:rsid w:val="00FD712C"/>
    <w:rPr>
      <w:vertAlign w:val="superscript"/>
    </w:rPr>
  </w:style>
  <w:style w:type="character" w:customStyle="1" w:styleId="20">
    <w:name w:val="Заголовок 2 Знак"/>
    <w:basedOn w:val="a1"/>
    <w:link w:val="2"/>
    <w:rsid w:val="0057460D"/>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1"/>
    <w:link w:val="3"/>
    <w:uiPriority w:val="9"/>
    <w:rsid w:val="0057460D"/>
    <w:rPr>
      <w:rFonts w:ascii="Times New Roman" w:eastAsia="Times New Roman" w:hAnsi="Times New Roman"/>
      <w:b/>
      <w:i/>
      <w:sz w:val="18"/>
    </w:rPr>
  </w:style>
  <w:style w:type="paragraph" w:styleId="a8">
    <w:name w:val="List Paragraph"/>
    <w:basedOn w:val="a0"/>
    <w:link w:val="a9"/>
    <w:uiPriority w:val="34"/>
    <w:qFormat/>
    <w:rsid w:val="0057460D"/>
    <w:pPr>
      <w:spacing w:after="200" w:line="276" w:lineRule="auto"/>
      <w:ind w:left="720"/>
      <w:contextualSpacing/>
    </w:pPr>
    <w:rPr>
      <w:rFonts w:asciiTheme="minorHAnsi" w:eastAsiaTheme="minorEastAsia" w:hAnsiTheme="minorHAnsi" w:cstheme="minorBidi"/>
      <w:sz w:val="22"/>
      <w:szCs w:val="22"/>
    </w:rPr>
  </w:style>
  <w:style w:type="table" w:styleId="aa">
    <w:name w:val="Table Grid"/>
    <w:basedOn w:val="a2"/>
    <w:uiPriority w:val="59"/>
    <w:rsid w:val="0057460D"/>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Hyperlink"/>
    <w:basedOn w:val="a1"/>
    <w:rsid w:val="0057460D"/>
    <w:rPr>
      <w:color w:val="0066CC"/>
      <w:u w:val="single"/>
    </w:rPr>
  </w:style>
  <w:style w:type="character" w:customStyle="1" w:styleId="11">
    <w:name w:val="Заголовок №1_"/>
    <w:basedOn w:val="a1"/>
    <w:link w:val="12"/>
    <w:rsid w:val="0057460D"/>
    <w:rPr>
      <w:rFonts w:ascii="Tahoma" w:eastAsia="Tahoma" w:hAnsi="Tahoma" w:cs="Tahoma"/>
      <w:sz w:val="24"/>
      <w:szCs w:val="24"/>
      <w:shd w:val="clear" w:color="auto" w:fill="FFFFFF"/>
    </w:rPr>
  </w:style>
  <w:style w:type="paragraph" w:customStyle="1" w:styleId="12">
    <w:name w:val="Заголовок №1"/>
    <w:basedOn w:val="a0"/>
    <w:link w:val="11"/>
    <w:rsid w:val="0057460D"/>
    <w:pPr>
      <w:shd w:val="clear" w:color="auto" w:fill="FFFFFF"/>
      <w:spacing w:after="480" w:line="0" w:lineRule="atLeast"/>
      <w:outlineLvl w:val="0"/>
    </w:pPr>
    <w:rPr>
      <w:rFonts w:ascii="Tahoma" w:eastAsia="Tahoma" w:hAnsi="Tahoma" w:cs="Tahoma"/>
    </w:rPr>
  </w:style>
  <w:style w:type="character" w:customStyle="1" w:styleId="22">
    <w:name w:val="Заголовок №2_"/>
    <w:basedOn w:val="a1"/>
    <w:link w:val="23"/>
    <w:rsid w:val="0057460D"/>
    <w:rPr>
      <w:rFonts w:ascii="Tahoma" w:eastAsia="Tahoma" w:hAnsi="Tahoma" w:cs="Tahoma"/>
      <w:shd w:val="clear" w:color="auto" w:fill="FFFFFF"/>
    </w:rPr>
  </w:style>
  <w:style w:type="paragraph" w:customStyle="1" w:styleId="23">
    <w:name w:val="Заголовок №2"/>
    <w:basedOn w:val="a0"/>
    <w:link w:val="22"/>
    <w:rsid w:val="0057460D"/>
    <w:pPr>
      <w:shd w:val="clear" w:color="auto" w:fill="FFFFFF"/>
      <w:spacing w:before="480" w:after="180" w:line="0" w:lineRule="atLeast"/>
      <w:outlineLvl w:val="1"/>
    </w:pPr>
    <w:rPr>
      <w:rFonts w:ascii="Tahoma" w:eastAsia="Tahoma" w:hAnsi="Tahoma" w:cs="Tahoma"/>
      <w:sz w:val="20"/>
      <w:szCs w:val="20"/>
    </w:rPr>
  </w:style>
  <w:style w:type="character" w:customStyle="1" w:styleId="24">
    <w:name w:val="Основной текст (2)_"/>
    <w:basedOn w:val="a1"/>
    <w:link w:val="25"/>
    <w:rsid w:val="0057460D"/>
    <w:rPr>
      <w:rFonts w:ascii="Times New Roman" w:eastAsia="Times New Roman" w:hAnsi="Times New Roman"/>
      <w:shd w:val="clear" w:color="auto" w:fill="FFFFFF"/>
    </w:rPr>
  </w:style>
  <w:style w:type="paragraph" w:customStyle="1" w:styleId="25">
    <w:name w:val="Основной текст (2)"/>
    <w:basedOn w:val="a0"/>
    <w:link w:val="24"/>
    <w:rsid w:val="0057460D"/>
    <w:pPr>
      <w:shd w:val="clear" w:color="auto" w:fill="FFFFFF"/>
      <w:spacing w:before="180" w:line="211" w:lineRule="exact"/>
      <w:jc w:val="both"/>
    </w:pPr>
    <w:rPr>
      <w:sz w:val="20"/>
      <w:szCs w:val="20"/>
    </w:rPr>
  </w:style>
  <w:style w:type="character" w:customStyle="1" w:styleId="31">
    <w:name w:val="Основной текст (3)_"/>
    <w:basedOn w:val="a1"/>
    <w:link w:val="32"/>
    <w:rsid w:val="0057460D"/>
    <w:rPr>
      <w:rFonts w:ascii="Times New Roman" w:eastAsia="Times New Roman" w:hAnsi="Times New Roman"/>
      <w:sz w:val="21"/>
      <w:szCs w:val="21"/>
      <w:shd w:val="clear" w:color="auto" w:fill="FFFFFF"/>
    </w:rPr>
  </w:style>
  <w:style w:type="paragraph" w:customStyle="1" w:styleId="32">
    <w:name w:val="Основной текст (3)"/>
    <w:basedOn w:val="a0"/>
    <w:link w:val="31"/>
    <w:rsid w:val="0057460D"/>
    <w:pPr>
      <w:shd w:val="clear" w:color="auto" w:fill="FFFFFF"/>
      <w:spacing w:line="216" w:lineRule="exact"/>
      <w:jc w:val="both"/>
    </w:pPr>
    <w:rPr>
      <w:sz w:val="21"/>
      <w:szCs w:val="21"/>
    </w:rPr>
  </w:style>
  <w:style w:type="character" w:customStyle="1" w:styleId="4">
    <w:name w:val="Основной текст (4)_"/>
    <w:basedOn w:val="a1"/>
    <w:link w:val="40"/>
    <w:rsid w:val="0057460D"/>
    <w:rPr>
      <w:rFonts w:ascii="Tahoma" w:eastAsia="Tahoma" w:hAnsi="Tahoma" w:cs="Tahoma"/>
      <w:shd w:val="clear" w:color="auto" w:fill="FFFFFF"/>
    </w:rPr>
  </w:style>
  <w:style w:type="paragraph" w:customStyle="1" w:styleId="40">
    <w:name w:val="Основной текст (4)"/>
    <w:basedOn w:val="a0"/>
    <w:link w:val="4"/>
    <w:rsid w:val="0057460D"/>
    <w:pPr>
      <w:shd w:val="clear" w:color="auto" w:fill="FFFFFF"/>
      <w:spacing w:before="480" w:line="293" w:lineRule="exact"/>
      <w:jc w:val="center"/>
    </w:pPr>
    <w:rPr>
      <w:rFonts w:ascii="Tahoma" w:eastAsia="Tahoma" w:hAnsi="Tahoma" w:cs="Tahoma"/>
      <w:sz w:val="20"/>
      <w:szCs w:val="20"/>
    </w:rPr>
  </w:style>
  <w:style w:type="character" w:customStyle="1" w:styleId="328pt">
    <w:name w:val="Основной текст (3) + Интервал 28 pt"/>
    <w:basedOn w:val="31"/>
    <w:rsid w:val="0057460D"/>
    <w:rPr>
      <w:rFonts w:ascii="Times New Roman" w:eastAsia="Times New Roman" w:hAnsi="Times New Roman"/>
      <w:spacing w:val="570"/>
      <w:sz w:val="21"/>
      <w:szCs w:val="21"/>
      <w:shd w:val="clear" w:color="auto" w:fill="FFFFFF"/>
    </w:rPr>
  </w:style>
  <w:style w:type="character" w:customStyle="1" w:styleId="26">
    <w:name w:val="Основной текст (2) + Полужирный"/>
    <w:basedOn w:val="24"/>
    <w:rsid w:val="0057460D"/>
    <w:rPr>
      <w:rFonts w:ascii="Times New Roman" w:eastAsia="Times New Roman" w:hAnsi="Times New Roman"/>
      <w:b/>
      <w:bCs/>
      <w:spacing w:val="0"/>
      <w:shd w:val="clear" w:color="auto" w:fill="FFFFFF"/>
    </w:rPr>
  </w:style>
  <w:style w:type="character" w:customStyle="1" w:styleId="21pt">
    <w:name w:val="Основной текст (2) + Полужирный;Курсив;Интервал 1 pt"/>
    <w:basedOn w:val="24"/>
    <w:rsid w:val="0057460D"/>
    <w:rPr>
      <w:rFonts w:ascii="Times New Roman" w:eastAsia="Times New Roman" w:hAnsi="Times New Roman"/>
      <w:b/>
      <w:bCs/>
      <w:i/>
      <w:iCs/>
      <w:spacing w:val="20"/>
      <w:shd w:val="clear" w:color="auto" w:fill="FFFFFF"/>
    </w:rPr>
  </w:style>
  <w:style w:type="character" w:customStyle="1" w:styleId="51">
    <w:name w:val="Основной текст (5)_"/>
    <w:basedOn w:val="a1"/>
    <w:link w:val="52"/>
    <w:rsid w:val="0057460D"/>
    <w:rPr>
      <w:rFonts w:ascii="Times New Roman" w:eastAsia="Times New Roman" w:hAnsi="Times New Roman"/>
      <w:shd w:val="clear" w:color="auto" w:fill="FFFFFF"/>
    </w:rPr>
  </w:style>
  <w:style w:type="paragraph" w:customStyle="1" w:styleId="52">
    <w:name w:val="Основной текст (5)"/>
    <w:basedOn w:val="a0"/>
    <w:link w:val="51"/>
    <w:rsid w:val="0057460D"/>
    <w:pPr>
      <w:shd w:val="clear" w:color="auto" w:fill="FFFFFF"/>
      <w:spacing w:before="60" w:line="211" w:lineRule="exact"/>
      <w:jc w:val="both"/>
    </w:pPr>
    <w:rPr>
      <w:sz w:val="20"/>
      <w:szCs w:val="20"/>
    </w:rPr>
  </w:style>
  <w:style w:type="character" w:customStyle="1" w:styleId="21pt0">
    <w:name w:val="Основной текст (2) + Интервал 1 pt"/>
    <w:basedOn w:val="24"/>
    <w:rsid w:val="0057460D"/>
    <w:rPr>
      <w:rFonts w:ascii="Times New Roman" w:eastAsia="Times New Roman" w:hAnsi="Times New Roman"/>
      <w:spacing w:val="30"/>
      <w:shd w:val="clear" w:color="auto" w:fill="FFFFFF"/>
    </w:rPr>
  </w:style>
  <w:style w:type="character" w:customStyle="1" w:styleId="27">
    <w:name w:val="Основной текст (2) + Полужирный;Курсив"/>
    <w:basedOn w:val="24"/>
    <w:rsid w:val="0057460D"/>
    <w:rPr>
      <w:rFonts w:ascii="Times New Roman" w:eastAsia="Times New Roman" w:hAnsi="Times New Roman"/>
      <w:b/>
      <w:bCs/>
      <w:i/>
      <w:iCs/>
      <w:spacing w:val="0"/>
      <w:shd w:val="clear" w:color="auto" w:fill="FFFFFF"/>
    </w:rPr>
  </w:style>
  <w:style w:type="character" w:customStyle="1" w:styleId="33">
    <w:name w:val="Заголовок №3_"/>
    <w:basedOn w:val="a1"/>
    <w:link w:val="34"/>
    <w:rsid w:val="0057460D"/>
    <w:rPr>
      <w:rFonts w:ascii="Times New Roman" w:eastAsia="Times New Roman" w:hAnsi="Times New Roman"/>
      <w:shd w:val="clear" w:color="auto" w:fill="FFFFFF"/>
    </w:rPr>
  </w:style>
  <w:style w:type="paragraph" w:customStyle="1" w:styleId="34">
    <w:name w:val="Заголовок №3"/>
    <w:basedOn w:val="a0"/>
    <w:link w:val="33"/>
    <w:rsid w:val="0057460D"/>
    <w:pPr>
      <w:shd w:val="clear" w:color="auto" w:fill="FFFFFF"/>
      <w:spacing w:after="120" w:line="0" w:lineRule="atLeast"/>
      <w:outlineLvl w:val="2"/>
    </w:pPr>
    <w:rPr>
      <w:sz w:val="20"/>
      <w:szCs w:val="20"/>
    </w:rPr>
  </w:style>
  <w:style w:type="character" w:customStyle="1" w:styleId="6">
    <w:name w:val="Основной текст (6)_"/>
    <w:basedOn w:val="a1"/>
    <w:link w:val="60"/>
    <w:rsid w:val="0057460D"/>
    <w:rPr>
      <w:rFonts w:ascii="Times New Roman" w:eastAsia="Times New Roman" w:hAnsi="Times New Roman"/>
      <w:shd w:val="clear" w:color="auto" w:fill="FFFFFF"/>
    </w:rPr>
  </w:style>
  <w:style w:type="paragraph" w:customStyle="1" w:styleId="60">
    <w:name w:val="Основной текст (6)"/>
    <w:basedOn w:val="a0"/>
    <w:link w:val="6"/>
    <w:rsid w:val="0057460D"/>
    <w:pPr>
      <w:shd w:val="clear" w:color="auto" w:fill="FFFFFF"/>
      <w:spacing w:line="211" w:lineRule="exact"/>
      <w:jc w:val="both"/>
    </w:pPr>
    <w:rPr>
      <w:sz w:val="20"/>
      <w:szCs w:val="20"/>
    </w:rPr>
  </w:style>
  <w:style w:type="character" w:customStyle="1" w:styleId="61">
    <w:name w:val="Основной текст (6) + Не полужирный;Не курсив"/>
    <w:basedOn w:val="6"/>
    <w:rsid w:val="0057460D"/>
    <w:rPr>
      <w:rFonts w:ascii="Times New Roman" w:eastAsia="Times New Roman" w:hAnsi="Times New Roman"/>
      <w:b/>
      <w:bCs/>
      <w:i/>
      <w:iCs/>
      <w:shd w:val="clear" w:color="auto" w:fill="FFFFFF"/>
    </w:rPr>
  </w:style>
  <w:style w:type="character" w:customStyle="1" w:styleId="6-1pt">
    <w:name w:val="Основной текст (6) + Интервал -1 pt"/>
    <w:basedOn w:val="6"/>
    <w:rsid w:val="0057460D"/>
    <w:rPr>
      <w:rFonts w:ascii="Times New Roman" w:eastAsia="Times New Roman" w:hAnsi="Times New Roman"/>
      <w:spacing w:val="-20"/>
      <w:shd w:val="clear" w:color="auto" w:fill="FFFFFF"/>
    </w:rPr>
  </w:style>
  <w:style w:type="character" w:customStyle="1" w:styleId="53">
    <w:name w:val="Основной текст (5) + Не полужирный;Курсив"/>
    <w:basedOn w:val="51"/>
    <w:rsid w:val="0057460D"/>
    <w:rPr>
      <w:rFonts w:ascii="Times New Roman" w:eastAsia="Times New Roman" w:hAnsi="Times New Roman"/>
      <w:b/>
      <w:bCs/>
      <w:i/>
      <w:iCs/>
      <w:shd w:val="clear" w:color="auto" w:fill="FFFFFF"/>
    </w:rPr>
  </w:style>
  <w:style w:type="character" w:customStyle="1" w:styleId="62">
    <w:name w:val="Основной текст (6) + Не курсив"/>
    <w:basedOn w:val="6"/>
    <w:rsid w:val="0057460D"/>
    <w:rPr>
      <w:rFonts w:ascii="Times New Roman" w:eastAsia="Times New Roman" w:hAnsi="Times New Roman"/>
      <w:i/>
      <w:iCs/>
      <w:shd w:val="clear" w:color="auto" w:fill="FFFFFF"/>
    </w:rPr>
  </w:style>
  <w:style w:type="character" w:customStyle="1" w:styleId="54">
    <w:name w:val="Основной текст (5) + Не полужирный"/>
    <w:basedOn w:val="51"/>
    <w:rsid w:val="0057460D"/>
    <w:rPr>
      <w:rFonts w:ascii="Times New Roman" w:eastAsia="Times New Roman" w:hAnsi="Times New Roman"/>
      <w:b/>
      <w:bCs/>
      <w:shd w:val="clear" w:color="auto" w:fill="FFFFFF"/>
    </w:rPr>
  </w:style>
  <w:style w:type="character" w:customStyle="1" w:styleId="42">
    <w:name w:val="Заголовок №4 (2)_"/>
    <w:basedOn w:val="a1"/>
    <w:link w:val="420"/>
    <w:rsid w:val="0057460D"/>
    <w:rPr>
      <w:rFonts w:ascii="Times New Roman" w:eastAsia="Times New Roman" w:hAnsi="Times New Roman"/>
      <w:shd w:val="clear" w:color="auto" w:fill="FFFFFF"/>
    </w:rPr>
  </w:style>
  <w:style w:type="paragraph" w:customStyle="1" w:styleId="420">
    <w:name w:val="Заголовок №4 (2)"/>
    <w:basedOn w:val="a0"/>
    <w:link w:val="42"/>
    <w:rsid w:val="0057460D"/>
    <w:pPr>
      <w:shd w:val="clear" w:color="auto" w:fill="FFFFFF"/>
      <w:spacing w:after="120" w:line="0" w:lineRule="atLeast"/>
      <w:outlineLvl w:val="3"/>
    </w:pPr>
    <w:rPr>
      <w:sz w:val="20"/>
      <w:szCs w:val="20"/>
    </w:rPr>
  </w:style>
  <w:style w:type="character" w:customStyle="1" w:styleId="41">
    <w:name w:val="Заголовок №4_"/>
    <w:basedOn w:val="a1"/>
    <w:link w:val="43"/>
    <w:rsid w:val="0057460D"/>
    <w:rPr>
      <w:rFonts w:ascii="Times New Roman" w:eastAsia="Times New Roman" w:hAnsi="Times New Roman"/>
      <w:shd w:val="clear" w:color="auto" w:fill="FFFFFF"/>
    </w:rPr>
  </w:style>
  <w:style w:type="paragraph" w:customStyle="1" w:styleId="43">
    <w:name w:val="Заголовок №4"/>
    <w:basedOn w:val="a0"/>
    <w:link w:val="41"/>
    <w:rsid w:val="0057460D"/>
    <w:pPr>
      <w:shd w:val="clear" w:color="auto" w:fill="FFFFFF"/>
      <w:spacing w:line="211" w:lineRule="exact"/>
      <w:ind w:firstLine="280"/>
      <w:jc w:val="both"/>
      <w:outlineLvl w:val="3"/>
    </w:pPr>
    <w:rPr>
      <w:sz w:val="20"/>
      <w:szCs w:val="20"/>
    </w:rPr>
  </w:style>
  <w:style w:type="character" w:customStyle="1" w:styleId="44">
    <w:name w:val="Заголовок №4 + Не курсив"/>
    <w:basedOn w:val="41"/>
    <w:rsid w:val="0057460D"/>
    <w:rPr>
      <w:rFonts w:ascii="Times New Roman" w:eastAsia="Times New Roman" w:hAnsi="Times New Roman"/>
      <w:i/>
      <w:iCs/>
      <w:shd w:val="clear" w:color="auto" w:fill="FFFFFF"/>
    </w:rPr>
  </w:style>
  <w:style w:type="character" w:customStyle="1" w:styleId="430">
    <w:name w:val="Заголовок №4 (3)_"/>
    <w:basedOn w:val="a1"/>
    <w:link w:val="431"/>
    <w:rsid w:val="0057460D"/>
    <w:rPr>
      <w:rFonts w:ascii="Times New Roman" w:eastAsia="Times New Roman" w:hAnsi="Times New Roman"/>
      <w:shd w:val="clear" w:color="auto" w:fill="FFFFFF"/>
    </w:rPr>
  </w:style>
  <w:style w:type="paragraph" w:customStyle="1" w:styleId="431">
    <w:name w:val="Заголовок №4 (3)"/>
    <w:basedOn w:val="a0"/>
    <w:link w:val="430"/>
    <w:rsid w:val="0057460D"/>
    <w:pPr>
      <w:shd w:val="clear" w:color="auto" w:fill="FFFFFF"/>
      <w:spacing w:before="120" w:line="211" w:lineRule="exact"/>
      <w:ind w:firstLine="280"/>
      <w:jc w:val="both"/>
      <w:outlineLvl w:val="3"/>
    </w:pPr>
    <w:rPr>
      <w:sz w:val="20"/>
      <w:szCs w:val="20"/>
    </w:rPr>
  </w:style>
  <w:style w:type="character" w:customStyle="1" w:styleId="432">
    <w:name w:val="Заголовок №4 (3) + Полужирный"/>
    <w:basedOn w:val="430"/>
    <w:rsid w:val="0057460D"/>
    <w:rPr>
      <w:rFonts w:ascii="Times New Roman" w:eastAsia="Times New Roman" w:hAnsi="Times New Roman"/>
      <w:b/>
      <w:bCs/>
      <w:spacing w:val="0"/>
      <w:shd w:val="clear" w:color="auto" w:fill="FFFFFF"/>
    </w:rPr>
  </w:style>
  <w:style w:type="character" w:customStyle="1" w:styleId="7">
    <w:name w:val="Основной текст (7)_"/>
    <w:basedOn w:val="a1"/>
    <w:link w:val="70"/>
    <w:rsid w:val="0057460D"/>
    <w:rPr>
      <w:rFonts w:ascii="Times New Roman" w:eastAsia="Times New Roman" w:hAnsi="Times New Roman"/>
      <w:sz w:val="19"/>
      <w:szCs w:val="19"/>
      <w:shd w:val="clear" w:color="auto" w:fill="FFFFFF"/>
    </w:rPr>
  </w:style>
  <w:style w:type="paragraph" w:customStyle="1" w:styleId="70">
    <w:name w:val="Основной текст (7)"/>
    <w:basedOn w:val="a0"/>
    <w:link w:val="7"/>
    <w:rsid w:val="0057460D"/>
    <w:pPr>
      <w:shd w:val="clear" w:color="auto" w:fill="FFFFFF"/>
      <w:spacing w:line="214" w:lineRule="exact"/>
      <w:jc w:val="both"/>
    </w:pPr>
    <w:rPr>
      <w:sz w:val="19"/>
      <w:szCs w:val="19"/>
    </w:rPr>
  </w:style>
  <w:style w:type="character" w:customStyle="1" w:styleId="ac">
    <w:name w:val="Основной текст_"/>
    <w:basedOn w:val="a1"/>
    <w:link w:val="35"/>
    <w:rsid w:val="0057460D"/>
    <w:rPr>
      <w:rFonts w:ascii="Times New Roman" w:eastAsia="Times New Roman" w:hAnsi="Times New Roman"/>
      <w:sz w:val="19"/>
      <w:szCs w:val="19"/>
      <w:shd w:val="clear" w:color="auto" w:fill="FFFFFF"/>
    </w:rPr>
  </w:style>
  <w:style w:type="paragraph" w:customStyle="1" w:styleId="35">
    <w:name w:val="Основной текст3"/>
    <w:basedOn w:val="a0"/>
    <w:link w:val="ac"/>
    <w:rsid w:val="0057460D"/>
    <w:pPr>
      <w:shd w:val="clear" w:color="auto" w:fill="FFFFFF"/>
      <w:spacing w:line="214" w:lineRule="exact"/>
      <w:jc w:val="both"/>
    </w:pPr>
    <w:rPr>
      <w:sz w:val="19"/>
      <w:szCs w:val="19"/>
    </w:rPr>
  </w:style>
  <w:style w:type="character" w:customStyle="1" w:styleId="8">
    <w:name w:val="Основной текст (8)_"/>
    <w:basedOn w:val="a1"/>
    <w:link w:val="80"/>
    <w:rsid w:val="0057460D"/>
    <w:rPr>
      <w:rFonts w:ascii="Times New Roman" w:eastAsia="Times New Roman" w:hAnsi="Times New Roman"/>
      <w:sz w:val="19"/>
      <w:szCs w:val="19"/>
      <w:shd w:val="clear" w:color="auto" w:fill="FFFFFF"/>
    </w:rPr>
  </w:style>
  <w:style w:type="paragraph" w:customStyle="1" w:styleId="80">
    <w:name w:val="Основной текст (8)"/>
    <w:basedOn w:val="a0"/>
    <w:link w:val="8"/>
    <w:rsid w:val="0057460D"/>
    <w:pPr>
      <w:shd w:val="clear" w:color="auto" w:fill="FFFFFF"/>
      <w:spacing w:line="214" w:lineRule="exact"/>
      <w:jc w:val="both"/>
    </w:pPr>
    <w:rPr>
      <w:sz w:val="19"/>
      <w:szCs w:val="19"/>
    </w:rPr>
  </w:style>
  <w:style w:type="character" w:customStyle="1" w:styleId="9">
    <w:name w:val="Основной текст (9)_"/>
    <w:basedOn w:val="a1"/>
    <w:link w:val="90"/>
    <w:rsid w:val="0057460D"/>
    <w:rPr>
      <w:rFonts w:ascii="Times New Roman" w:eastAsia="Times New Roman" w:hAnsi="Times New Roman"/>
      <w:shd w:val="clear" w:color="auto" w:fill="FFFFFF"/>
    </w:rPr>
  </w:style>
  <w:style w:type="paragraph" w:customStyle="1" w:styleId="90">
    <w:name w:val="Основной текст (9)"/>
    <w:basedOn w:val="a0"/>
    <w:link w:val="9"/>
    <w:rsid w:val="0057460D"/>
    <w:pPr>
      <w:shd w:val="clear" w:color="auto" w:fill="FFFFFF"/>
      <w:spacing w:line="0" w:lineRule="atLeast"/>
    </w:pPr>
    <w:rPr>
      <w:sz w:val="20"/>
      <w:szCs w:val="20"/>
    </w:rPr>
  </w:style>
  <w:style w:type="character" w:customStyle="1" w:styleId="ad">
    <w:name w:val="Основной текст + Полужирный"/>
    <w:aliases w:val="Интервал 0 pt34,Интервал 0 pt"/>
    <w:basedOn w:val="ac"/>
    <w:rsid w:val="0057460D"/>
    <w:rPr>
      <w:rFonts w:ascii="Times New Roman" w:eastAsia="Times New Roman" w:hAnsi="Times New Roman"/>
      <w:b/>
      <w:bCs/>
      <w:sz w:val="19"/>
      <w:szCs w:val="19"/>
      <w:shd w:val="clear" w:color="auto" w:fill="FFFFFF"/>
    </w:rPr>
  </w:style>
  <w:style w:type="character" w:customStyle="1" w:styleId="ae">
    <w:name w:val="Колонтитул_"/>
    <w:basedOn w:val="a1"/>
    <w:link w:val="af"/>
    <w:rsid w:val="0057460D"/>
    <w:rPr>
      <w:rFonts w:ascii="Times New Roman" w:eastAsia="Times New Roman" w:hAnsi="Times New Roman"/>
      <w:shd w:val="clear" w:color="auto" w:fill="FFFFFF"/>
    </w:rPr>
  </w:style>
  <w:style w:type="paragraph" w:customStyle="1" w:styleId="af">
    <w:name w:val="Колонтитул"/>
    <w:basedOn w:val="a0"/>
    <w:link w:val="ae"/>
    <w:rsid w:val="0057460D"/>
    <w:pPr>
      <w:shd w:val="clear" w:color="auto" w:fill="FFFFFF"/>
    </w:pPr>
    <w:rPr>
      <w:sz w:val="20"/>
      <w:szCs w:val="20"/>
    </w:rPr>
  </w:style>
  <w:style w:type="character" w:customStyle="1" w:styleId="115pt">
    <w:name w:val="Колонтитул + 11.5 pt;Курсив"/>
    <w:basedOn w:val="ae"/>
    <w:rsid w:val="0057460D"/>
    <w:rPr>
      <w:rFonts w:ascii="Times New Roman" w:eastAsia="Times New Roman" w:hAnsi="Times New Roman"/>
      <w:i/>
      <w:iCs/>
      <w:spacing w:val="0"/>
      <w:sz w:val="23"/>
      <w:szCs w:val="23"/>
      <w:shd w:val="clear" w:color="auto" w:fill="FFFFFF"/>
    </w:rPr>
  </w:style>
  <w:style w:type="character" w:customStyle="1" w:styleId="af0">
    <w:name w:val="Основной текст + Курсив"/>
    <w:basedOn w:val="ac"/>
    <w:rsid w:val="0057460D"/>
    <w:rPr>
      <w:rFonts w:ascii="Times New Roman" w:eastAsia="Times New Roman" w:hAnsi="Times New Roman"/>
      <w:i/>
      <w:iCs/>
      <w:sz w:val="19"/>
      <w:szCs w:val="19"/>
      <w:shd w:val="clear" w:color="auto" w:fill="FFFFFF"/>
    </w:rPr>
  </w:style>
  <w:style w:type="character" w:customStyle="1" w:styleId="100">
    <w:name w:val="Основной текст (10)_"/>
    <w:basedOn w:val="a1"/>
    <w:link w:val="101"/>
    <w:rsid w:val="0057460D"/>
    <w:rPr>
      <w:rFonts w:ascii="Times New Roman" w:eastAsia="Times New Roman" w:hAnsi="Times New Roman"/>
      <w:sz w:val="15"/>
      <w:szCs w:val="15"/>
      <w:shd w:val="clear" w:color="auto" w:fill="FFFFFF"/>
    </w:rPr>
  </w:style>
  <w:style w:type="paragraph" w:customStyle="1" w:styleId="101">
    <w:name w:val="Основной текст (10)"/>
    <w:basedOn w:val="a0"/>
    <w:link w:val="100"/>
    <w:rsid w:val="0057460D"/>
    <w:pPr>
      <w:shd w:val="clear" w:color="auto" w:fill="FFFFFF"/>
      <w:spacing w:after="180" w:line="34" w:lineRule="exact"/>
      <w:jc w:val="right"/>
    </w:pPr>
    <w:rPr>
      <w:sz w:val="15"/>
      <w:szCs w:val="15"/>
    </w:rPr>
  </w:style>
  <w:style w:type="character" w:customStyle="1" w:styleId="1pt">
    <w:name w:val="Основной текст + Интервал 1 pt"/>
    <w:basedOn w:val="ac"/>
    <w:rsid w:val="0057460D"/>
    <w:rPr>
      <w:rFonts w:ascii="Times New Roman" w:eastAsia="Times New Roman" w:hAnsi="Times New Roman"/>
      <w:spacing w:val="20"/>
      <w:sz w:val="19"/>
      <w:szCs w:val="19"/>
      <w:shd w:val="clear" w:color="auto" w:fill="FFFFFF"/>
    </w:rPr>
  </w:style>
  <w:style w:type="character" w:customStyle="1" w:styleId="2pt">
    <w:name w:val="Основной текст + Курсив;Интервал 2 pt"/>
    <w:basedOn w:val="ac"/>
    <w:rsid w:val="0057460D"/>
    <w:rPr>
      <w:rFonts w:ascii="Times New Roman" w:eastAsia="Times New Roman" w:hAnsi="Times New Roman"/>
      <w:i/>
      <w:iCs/>
      <w:spacing w:val="40"/>
      <w:sz w:val="19"/>
      <w:szCs w:val="19"/>
      <w:shd w:val="clear" w:color="auto" w:fill="FFFFFF"/>
    </w:rPr>
  </w:style>
  <w:style w:type="character" w:customStyle="1" w:styleId="81">
    <w:name w:val="Основной текст (8) + Не курсив"/>
    <w:basedOn w:val="8"/>
    <w:rsid w:val="0057460D"/>
    <w:rPr>
      <w:rFonts w:ascii="Times New Roman" w:eastAsia="Times New Roman" w:hAnsi="Times New Roman"/>
      <w:i/>
      <w:iCs/>
      <w:sz w:val="19"/>
      <w:szCs w:val="19"/>
      <w:shd w:val="clear" w:color="auto" w:fill="FFFFFF"/>
    </w:rPr>
  </w:style>
  <w:style w:type="character" w:customStyle="1" w:styleId="13">
    <w:name w:val="Основной текст1"/>
    <w:basedOn w:val="ac"/>
    <w:rsid w:val="0057460D"/>
    <w:rPr>
      <w:rFonts w:ascii="Times New Roman" w:eastAsia="Times New Roman" w:hAnsi="Times New Roman"/>
      <w:sz w:val="19"/>
      <w:szCs w:val="19"/>
      <w:u w:val="single"/>
      <w:shd w:val="clear" w:color="auto" w:fill="FFFFFF"/>
    </w:rPr>
  </w:style>
  <w:style w:type="character" w:customStyle="1" w:styleId="110">
    <w:name w:val="Основной текст (11)_"/>
    <w:basedOn w:val="a1"/>
    <w:link w:val="111"/>
    <w:rsid w:val="0057460D"/>
    <w:rPr>
      <w:rFonts w:ascii="Times New Roman" w:eastAsia="Times New Roman" w:hAnsi="Times New Roman"/>
      <w:sz w:val="30"/>
      <w:szCs w:val="30"/>
      <w:shd w:val="clear" w:color="auto" w:fill="FFFFFF"/>
    </w:rPr>
  </w:style>
  <w:style w:type="paragraph" w:customStyle="1" w:styleId="111">
    <w:name w:val="Основной текст (11)"/>
    <w:basedOn w:val="a0"/>
    <w:link w:val="110"/>
    <w:rsid w:val="0057460D"/>
    <w:pPr>
      <w:shd w:val="clear" w:color="auto" w:fill="FFFFFF"/>
      <w:spacing w:line="0" w:lineRule="atLeast"/>
    </w:pPr>
    <w:rPr>
      <w:sz w:val="30"/>
      <w:szCs w:val="30"/>
    </w:rPr>
  </w:style>
  <w:style w:type="character" w:customStyle="1" w:styleId="120">
    <w:name w:val="Основной текст (12)_"/>
    <w:basedOn w:val="a1"/>
    <w:link w:val="121"/>
    <w:rsid w:val="0057460D"/>
    <w:rPr>
      <w:rFonts w:ascii="Times New Roman" w:eastAsia="Times New Roman" w:hAnsi="Times New Roman"/>
      <w:sz w:val="19"/>
      <w:szCs w:val="19"/>
      <w:shd w:val="clear" w:color="auto" w:fill="FFFFFF"/>
    </w:rPr>
  </w:style>
  <w:style w:type="paragraph" w:customStyle="1" w:styleId="121">
    <w:name w:val="Основной текст (12)"/>
    <w:basedOn w:val="a0"/>
    <w:link w:val="120"/>
    <w:rsid w:val="0057460D"/>
    <w:pPr>
      <w:shd w:val="clear" w:color="auto" w:fill="FFFFFF"/>
      <w:spacing w:line="0" w:lineRule="atLeast"/>
    </w:pPr>
    <w:rPr>
      <w:sz w:val="19"/>
      <w:szCs w:val="19"/>
    </w:rPr>
  </w:style>
  <w:style w:type="character" w:customStyle="1" w:styleId="71">
    <w:name w:val="Основной текст (7) + Курсив"/>
    <w:basedOn w:val="7"/>
    <w:rsid w:val="0057460D"/>
    <w:rPr>
      <w:rFonts w:ascii="Times New Roman" w:eastAsia="Times New Roman" w:hAnsi="Times New Roman"/>
      <w:i/>
      <w:iCs/>
      <w:sz w:val="19"/>
      <w:szCs w:val="19"/>
      <w:shd w:val="clear" w:color="auto" w:fill="FFFFFF"/>
    </w:rPr>
  </w:style>
  <w:style w:type="character" w:customStyle="1" w:styleId="9pt">
    <w:name w:val="Основной текст + 9 pt;Полужирный;Курсив"/>
    <w:basedOn w:val="ac"/>
    <w:rsid w:val="0057460D"/>
    <w:rPr>
      <w:rFonts w:ascii="Times New Roman" w:eastAsia="Times New Roman" w:hAnsi="Times New Roman"/>
      <w:b/>
      <w:bCs/>
      <w:i/>
      <w:iCs/>
      <w:sz w:val="18"/>
      <w:szCs w:val="18"/>
      <w:shd w:val="clear" w:color="auto" w:fill="FFFFFF"/>
    </w:rPr>
  </w:style>
  <w:style w:type="character" w:customStyle="1" w:styleId="72">
    <w:name w:val="Основной текст (7) + Не полужирный"/>
    <w:basedOn w:val="7"/>
    <w:rsid w:val="0057460D"/>
    <w:rPr>
      <w:rFonts w:ascii="Times New Roman" w:eastAsia="Times New Roman" w:hAnsi="Times New Roman"/>
      <w:b/>
      <w:bCs/>
      <w:sz w:val="19"/>
      <w:szCs w:val="19"/>
      <w:shd w:val="clear" w:color="auto" w:fill="FFFFFF"/>
    </w:rPr>
  </w:style>
  <w:style w:type="character" w:customStyle="1" w:styleId="af1">
    <w:name w:val="Подпись к картинке_"/>
    <w:basedOn w:val="a1"/>
    <w:link w:val="af2"/>
    <w:rsid w:val="0057460D"/>
    <w:rPr>
      <w:rFonts w:ascii="Times New Roman" w:eastAsia="Times New Roman" w:hAnsi="Times New Roman"/>
      <w:sz w:val="19"/>
      <w:szCs w:val="19"/>
      <w:shd w:val="clear" w:color="auto" w:fill="FFFFFF"/>
    </w:rPr>
  </w:style>
  <w:style w:type="paragraph" w:customStyle="1" w:styleId="af2">
    <w:name w:val="Подпись к картинке"/>
    <w:basedOn w:val="a0"/>
    <w:link w:val="af1"/>
    <w:rsid w:val="0057460D"/>
    <w:pPr>
      <w:shd w:val="clear" w:color="auto" w:fill="FFFFFF"/>
      <w:spacing w:line="214" w:lineRule="exact"/>
      <w:ind w:firstLine="300"/>
      <w:jc w:val="both"/>
    </w:pPr>
    <w:rPr>
      <w:sz w:val="19"/>
      <w:szCs w:val="19"/>
    </w:rPr>
  </w:style>
  <w:style w:type="character" w:customStyle="1" w:styleId="af3">
    <w:name w:val="Подпись к картинке + Курсив"/>
    <w:basedOn w:val="af1"/>
    <w:rsid w:val="0057460D"/>
    <w:rPr>
      <w:rFonts w:ascii="Times New Roman" w:eastAsia="Times New Roman" w:hAnsi="Times New Roman"/>
      <w:i/>
      <w:iCs/>
      <w:sz w:val="19"/>
      <w:szCs w:val="19"/>
      <w:shd w:val="clear" w:color="auto" w:fill="FFFFFF"/>
    </w:rPr>
  </w:style>
  <w:style w:type="character" w:customStyle="1" w:styleId="28">
    <w:name w:val="Основной текст2"/>
    <w:basedOn w:val="ac"/>
    <w:rsid w:val="0057460D"/>
    <w:rPr>
      <w:rFonts w:ascii="Times New Roman" w:eastAsia="Times New Roman" w:hAnsi="Times New Roman"/>
      <w:sz w:val="19"/>
      <w:szCs w:val="19"/>
      <w:u w:val="single"/>
      <w:shd w:val="clear" w:color="auto" w:fill="FFFFFF"/>
    </w:rPr>
  </w:style>
  <w:style w:type="character" w:customStyle="1" w:styleId="2pt0">
    <w:name w:val="Основной текст + Интервал 2 pt"/>
    <w:basedOn w:val="ac"/>
    <w:rsid w:val="0057460D"/>
    <w:rPr>
      <w:rFonts w:ascii="Times New Roman" w:eastAsia="Times New Roman" w:hAnsi="Times New Roman"/>
      <w:spacing w:val="40"/>
      <w:sz w:val="19"/>
      <w:szCs w:val="19"/>
      <w:shd w:val="clear" w:color="auto" w:fill="FFFFFF"/>
    </w:rPr>
  </w:style>
  <w:style w:type="character" w:customStyle="1" w:styleId="2-1pt">
    <w:name w:val="Основной текст (2) + Интервал -1 pt"/>
    <w:basedOn w:val="24"/>
    <w:rsid w:val="0057460D"/>
    <w:rPr>
      <w:rFonts w:ascii="Times New Roman" w:eastAsia="Times New Roman" w:hAnsi="Times New Roman"/>
      <w:spacing w:val="-20"/>
      <w:shd w:val="clear" w:color="auto" w:fill="FFFFFF"/>
    </w:rPr>
  </w:style>
  <w:style w:type="character" w:customStyle="1" w:styleId="130">
    <w:name w:val="Основной текст (13)_"/>
    <w:basedOn w:val="a1"/>
    <w:link w:val="131"/>
    <w:rsid w:val="0057460D"/>
    <w:rPr>
      <w:rFonts w:ascii="Tahoma" w:eastAsia="Tahoma" w:hAnsi="Tahoma" w:cs="Tahoma"/>
      <w:sz w:val="24"/>
      <w:szCs w:val="24"/>
      <w:shd w:val="clear" w:color="auto" w:fill="FFFFFF"/>
    </w:rPr>
  </w:style>
  <w:style w:type="paragraph" w:customStyle="1" w:styleId="131">
    <w:name w:val="Основной текст (13)"/>
    <w:basedOn w:val="a0"/>
    <w:link w:val="130"/>
    <w:rsid w:val="0057460D"/>
    <w:pPr>
      <w:shd w:val="clear" w:color="auto" w:fill="FFFFFF"/>
      <w:spacing w:after="120" w:line="293" w:lineRule="exact"/>
      <w:jc w:val="center"/>
    </w:pPr>
    <w:rPr>
      <w:rFonts w:ascii="Tahoma" w:eastAsia="Tahoma" w:hAnsi="Tahoma" w:cs="Tahoma"/>
    </w:rPr>
  </w:style>
  <w:style w:type="paragraph" w:customStyle="1" w:styleId="115pt0">
    <w:name w:val="Колонтитул + 11.5 pt"/>
    <w:aliases w:val="Курсив"/>
    <w:basedOn w:val="35"/>
    <w:rsid w:val="0057460D"/>
    <w:pPr>
      <w:shd w:val="clear" w:color="auto" w:fill="auto"/>
      <w:spacing w:before="1140" w:line="200" w:lineRule="atLeast"/>
      <w:ind w:firstLine="301"/>
      <w:jc w:val="left"/>
    </w:pPr>
  </w:style>
  <w:style w:type="paragraph" w:styleId="af4">
    <w:name w:val="No Spacing"/>
    <w:aliases w:val="основа"/>
    <w:link w:val="af5"/>
    <w:qFormat/>
    <w:rsid w:val="0057460D"/>
    <w:rPr>
      <w:rFonts w:ascii="Arial Unicode MS" w:eastAsia="Arial Unicode MS" w:hAnsi="Arial Unicode MS" w:cs="Arial Unicode MS"/>
      <w:color w:val="000000"/>
      <w:sz w:val="24"/>
      <w:szCs w:val="24"/>
    </w:rPr>
  </w:style>
  <w:style w:type="character" w:customStyle="1" w:styleId="af6">
    <w:name w:val="Название Знак"/>
    <w:basedOn w:val="a1"/>
    <w:link w:val="af7"/>
    <w:uiPriority w:val="10"/>
    <w:rsid w:val="0057460D"/>
    <w:rPr>
      <w:rFonts w:asciiTheme="majorHAnsi" w:eastAsiaTheme="majorEastAsia" w:hAnsiTheme="majorHAnsi" w:cstheme="majorBidi"/>
      <w:color w:val="17365D" w:themeColor="text2" w:themeShade="BF"/>
      <w:spacing w:val="5"/>
      <w:kern w:val="28"/>
      <w:sz w:val="52"/>
      <w:szCs w:val="52"/>
      <w:lang w:eastAsia="en-US"/>
    </w:rPr>
  </w:style>
  <w:style w:type="paragraph" w:styleId="af7">
    <w:name w:val="Title"/>
    <w:basedOn w:val="a0"/>
    <w:next w:val="a0"/>
    <w:link w:val="af6"/>
    <w:uiPriority w:val="10"/>
    <w:qFormat/>
    <w:rsid w:val="0057460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14">
    <w:name w:val="Название Знак1"/>
    <w:basedOn w:val="a1"/>
    <w:uiPriority w:val="10"/>
    <w:rsid w:val="0057460D"/>
    <w:rPr>
      <w:rFonts w:asciiTheme="majorHAnsi" w:eastAsiaTheme="majorEastAsia" w:hAnsiTheme="majorHAnsi" w:cstheme="majorBidi"/>
      <w:color w:val="17365D" w:themeColor="text2" w:themeShade="BF"/>
      <w:spacing w:val="5"/>
      <w:kern w:val="28"/>
      <w:sz w:val="52"/>
      <w:szCs w:val="52"/>
    </w:rPr>
  </w:style>
  <w:style w:type="character" w:customStyle="1" w:styleId="af8">
    <w:name w:val="Верхний колонтитул Знак"/>
    <w:basedOn w:val="a1"/>
    <w:link w:val="af9"/>
    <w:uiPriority w:val="99"/>
    <w:rsid w:val="0057460D"/>
    <w:rPr>
      <w:rFonts w:eastAsiaTheme="minorHAnsi"/>
      <w:lang w:eastAsia="en-US"/>
    </w:rPr>
  </w:style>
  <w:style w:type="paragraph" w:styleId="af9">
    <w:name w:val="header"/>
    <w:basedOn w:val="a0"/>
    <w:link w:val="af8"/>
    <w:uiPriority w:val="99"/>
    <w:unhideWhenUsed/>
    <w:rsid w:val="0057460D"/>
    <w:pPr>
      <w:tabs>
        <w:tab w:val="center" w:pos="4677"/>
        <w:tab w:val="right" w:pos="9355"/>
      </w:tabs>
    </w:pPr>
    <w:rPr>
      <w:rFonts w:ascii="Calibri" w:eastAsiaTheme="minorHAnsi" w:hAnsi="Calibri"/>
      <w:sz w:val="20"/>
      <w:szCs w:val="20"/>
      <w:lang w:eastAsia="en-US"/>
    </w:rPr>
  </w:style>
  <w:style w:type="character" w:customStyle="1" w:styleId="15">
    <w:name w:val="Верхний колонтитул Знак1"/>
    <w:basedOn w:val="a1"/>
    <w:uiPriority w:val="99"/>
    <w:semiHidden/>
    <w:rsid w:val="0057460D"/>
    <w:rPr>
      <w:rFonts w:ascii="Times New Roman" w:eastAsia="Times New Roman" w:hAnsi="Times New Roman"/>
      <w:sz w:val="24"/>
      <w:szCs w:val="24"/>
    </w:rPr>
  </w:style>
  <w:style w:type="character" w:customStyle="1" w:styleId="afa">
    <w:name w:val="Нижний колонтитул Знак"/>
    <w:basedOn w:val="a1"/>
    <w:link w:val="afb"/>
    <w:uiPriority w:val="99"/>
    <w:rsid w:val="0057460D"/>
    <w:rPr>
      <w:rFonts w:eastAsiaTheme="minorHAnsi"/>
      <w:lang w:eastAsia="en-US"/>
    </w:rPr>
  </w:style>
  <w:style w:type="paragraph" w:styleId="afb">
    <w:name w:val="footer"/>
    <w:basedOn w:val="a0"/>
    <w:link w:val="afa"/>
    <w:uiPriority w:val="99"/>
    <w:unhideWhenUsed/>
    <w:rsid w:val="0057460D"/>
    <w:pPr>
      <w:tabs>
        <w:tab w:val="center" w:pos="4677"/>
        <w:tab w:val="right" w:pos="9355"/>
      </w:tabs>
    </w:pPr>
    <w:rPr>
      <w:rFonts w:ascii="Calibri" w:eastAsiaTheme="minorHAnsi" w:hAnsi="Calibri"/>
      <w:sz w:val="20"/>
      <w:szCs w:val="20"/>
      <w:lang w:eastAsia="en-US"/>
    </w:rPr>
  </w:style>
  <w:style w:type="character" w:customStyle="1" w:styleId="16">
    <w:name w:val="Нижний колонтитул Знак1"/>
    <w:basedOn w:val="a1"/>
    <w:uiPriority w:val="99"/>
    <w:semiHidden/>
    <w:rsid w:val="0057460D"/>
    <w:rPr>
      <w:rFonts w:ascii="Times New Roman" w:eastAsia="Times New Roman" w:hAnsi="Times New Roman"/>
      <w:sz w:val="24"/>
      <w:szCs w:val="24"/>
    </w:rPr>
  </w:style>
  <w:style w:type="paragraph" w:styleId="afc">
    <w:name w:val="Balloon Text"/>
    <w:basedOn w:val="a0"/>
    <w:link w:val="afd"/>
    <w:uiPriority w:val="99"/>
    <w:semiHidden/>
    <w:unhideWhenUsed/>
    <w:rsid w:val="0057460D"/>
    <w:rPr>
      <w:rFonts w:ascii="Tahoma" w:eastAsiaTheme="minorEastAsia" w:hAnsi="Tahoma" w:cs="Tahoma"/>
      <w:sz w:val="16"/>
      <w:szCs w:val="16"/>
    </w:rPr>
  </w:style>
  <w:style w:type="character" w:customStyle="1" w:styleId="afd">
    <w:name w:val="Текст выноски Знак"/>
    <w:basedOn w:val="a1"/>
    <w:link w:val="afc"/>
    <w:uiPriority w:val="99"/>
    <w:semiHidden/>
    <w:rsid w:val="0057460D"/>
    <w:rPr>
      <w:rFonts w:ascii="Tahoma" w:eastAsiaTheme="minorEastAsia" w:hAnsi="Tahoma" w:cs="Tahoma"/>
      <w:sz w:val="16"/>
      <w:szCs w:val="16"/>
    </w:rPr>
  </w:style>
  <w:style w:type="paragraph" w:styleId="afe">
    <w:name w:val="Plain Text"/>
    <w:basedOn w:val="a0"/>
    <w:link w:val="aff"/>
    <w:rsid w:val="000A1E40"/>
    <w:rPr>
      <w:rFonts w:ascii="Courier New" w:hAnsi="Courier New"/>
      <w:sz w:val="20"/>
      <w:szCs w:val="20"/>
    </w:rPr>
  </w:style>
  <w:style w:type="character" w:customStyle="1" w:styleId="aff">
    <w:name w:val="Текст Знак"/>
    <w:basedOn w:val="a1"/>
    <w:link w:val="afe"/>
    <w:rsid w:val="000A1E40"/>
    <w:rPr>
      <w:rFonts w:ascii="Courier New" w:eastAsia="Times New Roman" w:hAnsi="Courier New"/>
    </w:rPr>
  </w:style>
  <w:style w:type="character" w:customStyle="1" w:styleId="9pt0">
    <w:name w:val="Подпись к картинке + 9 pt;Полужирный"/>
    <w:basedOn w:val="af1"/>
    <w:rsid w:val="005F45A3"/>
    <w:rPr>
      <w:rFonts w:ascii="Arial" w:eastAsia="Arial" w:hAnsi="Arial" w:cs="Arial"/>
      <w:b/>
      <w:bCs/>
      <w:i w:val="0"/>
      <w:iCs w:val="0"/>
      <w:smallCaps w:val="0"/>
      <w:strike w:val="0"/>
      <w:spacing w:val="0"/>
      <w:sz w:val="18"/>
      <w:szCs w:val="18"/>
      <w:shd w:val="clear" w:color="auto" w:fill="FFFFFF"/>
    </w:rPr>
  </w:style>
  <w:style w:type="table" w:customStyle="1" w:styleId="17">
    <w:name w:val="Сетка таблицы1"/>
    <w:basedOn w:val="a2"/>
    <w:next w:val="aa"/>
    <w:uiPriority w:val="59"/>
    <w:rsid w:val="00BA227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3c35">
    <w:name w:val="c13 c35"/>
    <w:basedOn w:val="a0"/>
    <w:rsid w:val="001834D3"/>
    <w:pPr>
      <w:spacing w:before="100" w:beforeAutospacing="1" w:after="100" w:afterAutospacing="1"/>
    </w:pPr>
  </w:style>
  <w:style w:type="paragraph" w:customStyle="1" w:styleId="c0c24">
    <w:name w:val="c0 c24"/>
    <w:basedOn w:val="a0"/>
    <w:rsid w:val="001834D3"/>
    <w:pPr>
      <w:spacing w:before="100" w:beforeAutospacing="1" w:after="100" w:afterAutospacing="1"/>
    </w:pPr>
  </w:style>
  <w:style w:type="character" w:customStyle="1" w:styleId="c2c5">
    <w:name w:val="c2 c5"/>
    <w:basedOn w:val="a1"/>
    <w:rsid w:val="001834D3"/>
  </w:style>
  <w:style w:type="paragraph" w:styleId="29">
    <w:name w:val="Body Text Indent 2"/>
    <w:basedOn w:val="a0"/>
    <w:link w:val="2a"/>
    <w:uiPriority w:val="99"/>
    <w:rsid w:val="001834D3"/>
    <w:pPr>
      <w:ind w:right="-1" w:firstLine="284"/>
      <w:jc w:val="both"/>
    </w:pPr>
    <w:rPr>
      <w:sz w:val="28"/>
      <w:szCs w:val="20"/>
    </w:rPr>
  </w:style>
  <w:style w:type="character" w:customStyle="1" w:styleId="2a">
    <w:name w:val="Основной текст с отступом 2 Знак"/>
    <w:basedOn w:val="a1"/>
    <w:link w:val="29"/>
    <w:uiPriority w:val="99"/>
    <w:rsid w:val="001834D3"/>
    <w:rPr>
      <w:rFonts w:ascii="Times New Roman" w:eastAsia="Times New Roman" w:hAnsi="Times New Roman"/>
      <w:sz w:val="28"/>
    </w:rPr>
  </w:style>
  <w:style w:type="paragraph" w:customStyle="1" w:styleId="western">
    <w:name w:val="western"/>
    <w:basedOn w:val="a0"/>
    <w:uiPriority w:val="99"/>
    <w:rsid w:val="001834D3"/>
    <w:pPr>
      <w:spacing w:before="100" w:beforeAutospacing="1" w:after="115"/>
      <w:ind w:firstLine="706"/>
      <w:jc w:val="both"/>
    </w:pPr>
    <w:rPr>
      <w:color w:val="000000"/>
    </w:rPr>
  </w:style>
  <w:style w:type="paragraph" w:styleId="HTML">
    <w:name w:val="HTML Preformatted"/>
    <w:basedOn w:val="a0"/>
    <w:link w:val="HTML0"/>
    <w:uiPriority w:val="99"/>
    <w:rsid w:val="00183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1"/>
    <w:link w:val="HTML"/>
    <w:uiPriority w:val="99"/>
    <w:rsid w:val="001834D3"/>
    <w:rPr>
      <w:rFonts w:ascii="Courier New" w:eastAsia="Times New Roman" w:hAnsi="Courier New"/>
    </w:rPr>
  </w:style>
  <w:style w:type="character" w:customStyle="1" w:styleId="poemyear">
    <w:name w:val="poemyear"/>
    <w:basedOn w:val="a1"/>
    <w:uiPriority w:val="99"/>
    <w:rsid w:val="001834D3"/>
  </w:style>
  <w:style w:type="character" w:customStyle="1" w:styleId="st">
    <w:name w:val="st"/>
    <w:basedOn w:val="a1"/>
    <w:uiPriority w:val="99"/>
    <w:rsid w:val="001834D3"/>
  </w:style>
  <w:style w:type="character" w:customStyle="1" w:styleId="line">
    <w:name w:val="line"/>
    <w:basedOn w:val="a1"/>
    <w:uiPriority w:val="99"/>
    <w:rsid w:val="001834D3"/>
  </w:style>
  <w:style w:type="character" w:customStyle="1" w:styleId="220">
    <w:name w:val="Заголовок №2 (2)_"/>
    <w:basedOn w:val="a1"/>
    <w:link w:val="221"/>
    <w:rsid w:val="00B752E9"/>
    <w:rPr>
      <w:b/>
      <w:bCs/>
      <w:sz w:val="25"/>
      <w:szCs w:val="25"/>
      <w:shd w:val="clear" w:color="auto" w:fill="FFFFFF"/>
    </w:rPr>
  </w:style>
  <w:style w:type="paragraph" w:customStyle="1" w:styleId="221">
    <w:name w:val="Заголовок №2 (2)1"/>
    <w:basedOn w:val="a0"/>
    <w:link w:val="220"/>
    <w:rsid w:val="00B752E9"/>
    <w:pPr>
      <w:shd w:val="clear" w:color="auto" w:fill="FFFFFF"/>
      <w:spacing w:before="180" w:after="180" w:line="240" w:lineRule="atLeast"/>
      <w:jc w:val="both"/>
      <w:outlineLvl w:val="1"/>
    </w:pPr>
    <w:rPr>
      <w:rFonts w:ascii="Calibri" w:eastAsia="Calibri" w:hAnsi="Calibri"/>
      <w:b/>
      <w:bCs/>
      <w:sz w:val="25"/>
      <w:szCs w:val="25"/>
    </w:rPr>
  </w:style>
  <w:style w:type="character" w:customStyle="1" w:styleId="228">
    <w:name w:val="Заголовок №2 (2)8"/>
    <w:basedOn w:val="220"/>
    <w:rsid w:val="00B752E9"/>
    <w:rPr>
      <w:b/>
      <w:bCs/>
      <w:sz w:val="25"/>
      <w:szCs w:val="25"/>
      <w:shd w:val="clear" w:color="auto" w:fill="FFFFFF"/>
    </w:rPr>
  </w:style>
  <w:style w:type="paragraph" w:styleId="aff0">
    <w:name w:val="Body Text"/>
    <w:basedOn w:val="a0"/>
    <w:link w:val="aff1"/>
    <w:uiPriority w:val="99"/>
    <w:unhideWhenUsed/>
    <w:rsid w:val="009113BE"/>
    <w:pPr>
      <w:spacing w:after="120"/>
    </w:pPr>
  </w:style>
  <w:style w:type="character" w:customStyle="1" w:styleId="aff1">
    <w:name w:val="Основной текст Знак"/>
    <w:basedOn w:val="a1"/>
    <w:link w:val="aff0"/>
    <w:uiPriority w:val="99"/>
    <w:semiHidden/>
    <w:rsid w:val="009113BE"/>
    <w:rPr>
      <w:rFonts w:ascii="Times New Roman" w:eastAsia="Times New Roman" w:hAnsi="Times New Roman"/>
      <w:sz w:val="24"/>
      <w:szCs w:val="24"/>
    </w:rPr>
  </w:style>
  <w:style w:type="numbering" w:customStyle="1" w:styleId="18">
    <w:name w:val="Нет списка1"/>
    <w:next w:val="a3"/>
    <w:uiPriority w:val="99"/>
    <w:semiHidden/>
    <w:unhideWhenUsed/>
    <w:rsid w:val="009113BE"/>
  </w:style>
  <w:style w:type="character" w:customStyle="1" w:styleId="19">
    <w:name w:val="Основной текст Знак1"/>
    <w:uiPriority w:val="99"/>
    <w:rsid w:val="009113BE"/>
    <w:rPr>
      <w:rFonts w:ascii="Times New Roman" w:hAnsi="Times New Roman" w:cs="Times New Roman"/>
      <w:sz w:val="21"/>
      <w:szCs w:val="21"/>
      <w:shd w:val="clear" w:color="auto" w:fill="FFFFFF"/>
    </w:rPr>
  </w:style>
  <w:style w:type="character" w:customStyle="1" w:styleId="55">
    <w:name w:val="Заголовок №5_"/>
    <w:link w:val="510"/>
    <w:uiPriority w:val="99"/>
    <w:rsid w:val="009113BE"/>
    <w:rPr>
      <w:rFonts w:ascii="Verdana" w:hAnsi="Verdana" w:cs="Verdana"/>
      <w:b/>
      <w:bCs/>
      <w:spacing w:val="-2"/>
      <w:sz w:val="26"/>
      <w:szCs w:val="26"/>
      <w:shd w:val="clear" w:color="auto" w:fill="FFFFFF"/>
    </w:rPr>
  </w:style>
  <w:style w:type="character" w:customStyle="1" w:styleId="56">
    <w:name w:val="Заголовок №5"/>
    <w:uiPriority w:val="99"/>
    <w:rsid w:val="009113BE"/>
  </w:style>
  <w:style w:type="paragraph" w:customStyle="1" w:styleId="510">
    <w:name w:val="Заголовок №51"/>
    <w:basedOn w:val="a0"/>
    <w:link w:val="55"/>
    <w:uiPriority w:val="99"/>
    <w:rsid w:val="009113BE"/>
    <w:pPr>
      <w:widowControl w:val="0"/>
      <w:shd w:val="clear" w:color="auto" w:fill="FFFFFF"/>
      <w:spacing w:before="1380" w:after="180" w:line="240" w:lineRule="atLeast"/>
      <w:jc w:val="center"/>
      <w:outlineLvl w:val="4"/>
    </w:pPr>
    <w:rPr>
      <w:rFonts w:ascii="Verdana" w:eastAsia="Calibri" w:hAnsi="Verdana" w:cs="Verdana"/>
      <w:b/>
      <w:bCs/>
      <w:spacing w:val="-2"/>
      <w:sz w:val="26"/>
      <w:szCs w:val="26"/>
    </w:rPr>
  </w:style>
  <w:style w:type="character" w:customStyle="1" w:styleId="9pt0pt">
    <w:name w:val="Основной текст + 9 pt;Интервал 0 pt"/>
    <w:rsid w:val="009113BE"/>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9113BE"/>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character" w:customStyle="1" w:styleId="40pt">
    <w:name w:val="Основной текст (4) + Полужирный;Интервал 0 pt"/>
    <w:rsid w:val="009113BE"/>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af5">
    <w:name w:val="Без интервала Знак"/>
    <w:aliases w:val="основа Знак"/>
    <w:link w:val="af4"/>
    <w:locked/>
    <w:rsid w:val="009113BE"/>
    <w:rPr>
      <w:rFonts w:ascii="Arial Unicode MS" w:eastAsia="Arial Unicode MS" w:hAnsi="Arial Unicode MS" w:cs="Arial Unicode MS"/>
      <w:color w:val="000000"/>
      <w:sz w:val="24"/>
      <w:szCs w:val="24"/>
    </w:rPr>
  </w:style>
  <w:style w:type="table" w:customStyle="1" w:styleId="2b">
    <w:name w:val="Сетка таблицы2"/>
    <w:basedOn w:val="a2"/>
    <w:next w:val="aa"/>
    <w:uiPriority w:val="59"/>
    <w:rsid w:val="009113B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9pt5">
    <w:name w:val="Основной текст + 9 pt5"/>
    <w:aliases w:val="Интервал 0 pt17,Полужирный13"/>
    <w:uiPriority w:val="99"/>
    <w:rsid w:val="009113BE"/>
    <w:rPr>
      <w:rFonts w:ascii="Times New Roman" w:hAnsi="Times New Roman" w:cs="Times New Roman"/>
      <w:spacing w:val="4"/>
      <w:sz w:val="18"/>
      <w:szCs w:val="18"/>
      <w:u w:val="none"/>
      <w:shd w:val="clear" w:color="auto" w:fill="FFFFFF"/>
    </w:rPr>
  </w:style>
  <w:style w:type="character" w:customStyle="1" w:styleId="150">
    <w:name w:val="Основной текст (15)_"/>
    <w:link w:val="151"/>
    <w:rsid w:val="009113BE"/>
    <w:rPr>
      <w:rFonts w:ascii="Times New Roman" w:hAnsi="Times New Roman"/>
      <w:spacing w:val="4"/>
      <w:sz w:val="18"/>
      <w:szCs w:val="18"/>
      <w:shd w:val="clear" w:color="auto" w:fill="FFFFFF"/>
    </w:rPr>
  </w:style>
  <w:style w:type="paragraph" w:customStyle="1" w:styleId="151">
    <w:name w:val="Основной текст (15)"/>
    <w:basedOn w:val="a0"/>
    <w:link w:val="150"/>
    <w:rsid w:val="009113BE"/>
    <w:pPr>
      <w:widowControl w:val="0"/>
      <w:shd w:val="clear" w:color="auto" w:fill="FFFFFF"/>
      <w:spacing w:before="120" w:after="120" w:line="230" w:lineRule="exact"/>
      <w:jc w:val="both"/>
    </w:pPr>
    <w:rPr>
      <w:rFonts w:eastAsia="Calibri"/>
      <w:spacing w:val="4"/>
      <w:sz w:val="18"/>
      <w:szCs w:val="18"/>
    </w:rPr>
  </w:style>
  <w:style w:type="character" w:customStyle="1" w:styleId="9pt3">
    <w:name w:val="Основной текст + 9 pt3"/>
    <w:aliases w:val="Полужирный8,Интервал 0 pt15"/>
    <w:uiPriority w:val="99"/>
    <w:rsid w:val="009113BE"/>
    <w:rPr>
      <w:rFonts w:ascii="Times New Roman" w:hAnsi="Times New Roman" w:cs="Times New Roman"/>
      <w:b/>
      <w:bCs/>
      <w:spacing w:val="-2"/>
      <w:sz w:val="18"/>
      <w:szCs w:val="18"/>
      <w:u w:val="none"/>
      <w:shd w:val="clear" w:color="auto" w:fill="FFFFFF"/>
    </w:rPr>
  </w:style>
  <w:style w:type="character" w:customStyle="1" w:styleId="9pt4">
    <w:name w:val="Основной текст + 9 pt4"/>
    <w:aliases w:val="Курсив2,Интервал 0 pt16"/>
    <w:uiPriority w:val="99"/>
    <w:rsid w:val="009113BE"/>
    <w:rPr>
      <w:rFonts w:ascii="Times New Roman" w:hAnsi="Times New Roman" w:cs="Times New Roman"/>
      <w:i/>
      <w:iCs/>
      <w:spacing w:val="5"/>
      <w:sz w:val="18"/>
      <w:szCs w:val="18"/>
      <w:u w:val="none"/>
      <w:shd w:val="clear" w:color="auto" w:fill="FFFFFF"/>
    </w:rPr>
  </w:style>
  <w:style w:type="character" w:customStyle="1" w:styleId="152">
    <w:name w:val="Основной текст (15) + Курсив"/>
    <w:uiPriority w:val="99"/>
    <w:rsid w:val="009113BE"/>
    <w:rPr>
      <w:rFonts w:ascii="Times New Roman" w:hAnsi="Times New Roman" w:cs="Times New Roman"/>
      <w:i/>
      <w:iCs/>
      <w:spacing w:val="4"/>
      <w:sz w:val="18"/>
      <w:szCs w:val="18"/>
      <w:u w:val="none"/>
      <w:shd w:val="clear" w:color="auto" w:fill="FFFFFF"/>
    </w:rPr>
  </w:style>
  <w:style w:type="character" w:customStyle="1" w:styleId="9pt1">
    <w:name w:val="Основной текст + 9 pt"/>
    <w:aliases w:val="Курсив4,Интервал 0 pt28,Интервал 0 pt51,Основной текст + Trebuchet MS5,8 pt2,Полужирный12"/>
    <w:uiPriority w:val="99"/>
    <w:rsid w:val="009113BE"/>
    <w:rPr>
      <w:rFonts w:ascii="Times New Roman" w:hAnsi="Times New Roman" w:cs="Times New Roman"/>
      <w:i/>
      <w:iCs/>
      <w:spacing w:val="4"/>
      <w:sz w:val="18"/>
      <w:szCs w:val="18"/>
      <w:u w:val="none"/>
      <w:shd w:val="clear" w:color="auto" w:fill="FFFFFF"/>
    </w:rPr>
  </w:style>
  <w:style w:type="character" w:customStyle="1" w:styleId="45">
    <w:name w:val="Колонтитул (4)_"/>
    <w:link w:val="46"/>
    <w:uiPriority w:val="99"/>
    <w:locked/>
    <w:rsid w:val="009113BE"/>
    <w:rPr>
      <w:rFonts w:ascii="Times New Roman" w:hAnsi="Times New Roman"/>
      <w:spacing w:val="2"/>
      <w:sz w:val="18"/>
      <w:szCs w:val="18"/>
      <w:shd w:val="clear" w:color="auto" w:fill="FFFFFF"/>
    </w:rPr>
  </w:style>
  <w:style w:type="paragraph" w:customStyle="1" w:styleId="46">
    <w:name w:val="Колонтитул (4)"/>
    <w:basedOn w:val="a0"/>
    <w:link w:val="45"/>
    <w:uiPriority w:val="99"/>
    <w:rsid w:val="009113BE"/>
    <w:pPr>
      <w:widowControl w:val="0"/>
      <w:shd w:val="clear" w:color="auto" w:fill="FFFFFF"/>
      <w:spacing w:line="240" w:lineRule="atLeast"/>
    </w:pPr>
    <w:rPr>
      <w:rFonts w:eastAsia="Calibri"/>
      <w:spacing w:val="2"/>
      <w:sz w:val="18"/>
      <w:szCs w:val="18"/>
    </w:rPr>
  </w:style>
  <w:style w:type="paragraph" w:customStyle="1" w:styleId="21">
    <w:name w:val="Средняя сетка 21"/>
    <w:basedOn w:val="a0"/>
    <w:uiPriority w:val="1"/>
    <w:qFormat/>
    <w:rsid w:val="009113BE"/>
    <w:pPr>
      <w:numPr>
        <w:numId w:val="5"/>
      </w:numPr>
      <w:spacing w:line="360" w:lineRule="auto"/>
      <w:contextualSpacing/>
      <w:jc w:val="both"/>
      <w:outlineLvl w:val="1"/>
    </w:pPr>
    <w:rPr>
      <w:sz w:val="28"/>
    </w:rPr>
  </w:style>
  <w:style w:type="character" w:customStyle="1" w:styleId="NoSpacingChar">
    <w:name w:val="No Spacing Char"/>
    <w:link w:val="1a"/>
    <w:locked/>
    <w:rsid w:val="009113BE"/>
    <w:rPr>
      <w:rFonts w:eastAsia="Times New Roman"/>
      <w:sz w:val="22"/>
      <w:szCs w:val="22"/>
      <w:lang w:eastAsia="en-US"/>
    </w:rPr>
  </w:style>
  <w:style w:type="paragraph" w:customStyle="1" w:styleId="1a">
    <w:name w:val="Без интервала1"/>
    <w:link w:val="NoSpacingChar"/>
    <w:qFormat/>
    <w:rsid w:val="009113BE"/>
    <w:rPr>
      <w:rFonts w:eastAsia="Times New Roman"/>
      <w:sz w:val="22"/>
      <w:szCs w:val="22"/>
      <w:lang w:eastAsia="en-US"/>
    </w:rPr>
  </w:style>
  <w:style w:type="character" w:customStyle="1" w:styleId="Zag11">
    <w:name w:val="Zag_11"/>
    <w:rsid w:val="009113BE"/>
  </w:style>
  <w:style w:type="character" w:customStyle="1" w:styleId="dash041e005f0431005f044b005f0447005f043d005f044b005f0439005f005fchar1char1">
    <w:name w:val="dash041e_005f0431_005f044b_005f0447_005f043d_005f044b_005f0439_005f_005fchar1__char1"/>
    <w:rsid w:val="009113BE"/>
    <w:rPr>
      <w:rFonts w:ascii="Times New Roman" w:hAnsi="Times New Roman" w:cs="Times New Roman" w:hint="default"/>
      <w:strike w:val="0"/>
      <w:dstrike w:val="0"/>
      <w:sz w:val="24"/>
      <w:szCs w:val="24"/>
      <w:u w:val="none"/>
      <w:effect w:val="none"/>
    </w:rPr>
  </w:style>
  <w:style w:type="character" w:customStyle="1" w:styleId="a9">
    <w:name w:val="Абзац списка Знак"/>
    <w:link w:val="a8"/>
    <w:uiPriority w:val="34"/>
    <w:locked/>
    <w:rsid w:val="009113BE"/>
    <w:rPr>
      <w:rFonts w:asciiTheme="minorHAnsi" w:eastAsiaTheme="minorEastAsia" w:hAnsiTheme="minorHAnsi" w:cstheme="minorBidi"/>
      <w:sz w:val="22"/>
      <w:szCs w:val="22"/>
    </w:rPr>
  </w:style>
  <w:style w:type="character" w:customStyle="1" w:styleId="0pt">
    <w:name w:val="Основной текст + Полужирный;Интервал 0 pt"/>
    <w:basedOn w:val="a1"/>
    <w:rsid w:val="009113BE"/>
    <w:rPr>
      <w:rFonts w:ascii="Tahoma" w:eastAsia="Tahoma" w:hAnsi="Tahoma" w:cs="Tahoma"/>
      <w:b/>
      <w:bCs/>
      <w:color w:val="000000"/>
      <w:spacing w:val="-4"/>
      <w:w w:val="100"/>
      <w:position w:val="0"/>
      <w:sz w:val="17"/>
      <w:szCs w:val="17"/>
      <w:shd w:val="clear" w:color="auto" w:fill="FFFFFF"/>
      <w:lang w:val="ru-RU"/>
    </w:rPr>
  </w:style>
  <w:style w:type="character" w:customStyle="1" w:styleId="200">
    <w:name w:val="Основной текст (20)_"/>
    <w:link w:val="201"/>
    <w:uiPriority w:val="99"/>
    <w:locked/>
    <w:rsid w:val="009113BE"/>
    <w:rPr>
      <w:rFonts w:ascii="Verdana" w:hAnsi="Verdana" w:cs="Verdana"/>
      <w:b/>
      <w:bCs/>
      <w:sz w:val="16"/>
      <w:szCs w:val="16"/>
      <w:shd w:val="clear" w:color="auto" w:fill="FFFFFF"/>
    </w:rPr>
  </w:style>
  <w:style w:type="character" w:customStyle="1" w:styleId="202">
    <w:name w:val="Основной текст (20)"/>
    <w:uiPriority w:val="99"/>
    <w:rsid w:val="009113BE"/>
  </w:style>
  <w:style w:type="paragraph" w:customStyle="1" w:styleId="201">
    <w:name w:val="Основной текст (20)1"/>
    <w:basedOn w:val="a0"/>
    <w:link w:val="200"/>
    <w:uiPriority w:val="99"/>
    <w:rsid w:val="009113BE"/>
    <w:pPr>
      <w:shd w:val="clear" w:color="auto" w:fill="FFFFFF"/>
      <w:spacing w:before="1440" w:line="226" w:lineRule="exact"/>
      <w:jc w:val="center"/>
    </w:pPr>
    <w:rPr>
      <w:rFonts w:ascii="Verdana" w:eastAsia="Calibri" w:hAnsi="Verdana" w:cs="Verdana"/>
      <w:b/>
      <w:bCs/>
      <w:sz w:val="16"/>
      <w:szCs w:val="16"/>
    </w:rPr>
  </w:style>
  <w:style w:type="character" w:customStyle="1" w:styleId="7pt0pt">
    <w:name w:val="Основной текст + 7 pt;Полужирный;Интервал 0 pt"/>
    <w:basedOn w:val="a1"/>
    <w:rsid w:val="009113BE"/>
    <w:rPr>
      <w:rFonts w:ascii="Times New Roman" w:eastAsia="Times New Roman" w:hAnsi="Times New Roman" w:cs="Times New Roman"/>
      <w:b/>
      <w:bCs/>
      <w:i w:val="0"/>
      <w:iCs w:val="0"/>
      <w:smallCaps w:val="0"/>
      <w:strike w:val="0"/>
      <w:color w:val="000000"/>
      <w:spacing w:val="2"/>
      <w:w w:val="100"/>
      <w:position w:val="0"/>
      <w:sz w:val="14"/>
      <w:szCs w:val="14"/>
      <w:u w:val="none"/>
      <w:shd w:val="clear" w:color="auto" w:fill="FFFFFF"/>
      <w:lang w:val="ru-RU"/>
    </w:rPr>
  </w:style>
  <w:style w:type="character" w:customStyle="1" w:styleId="0pt0">
    <w:name w:val="Основной текст + Полужирный;Курсив;Интервал 0 pt"/>
    <w:basedOn w:val="a1"/>
    <w:rsid w:val="009113BE"/>
    <w:rPr>
      <w:rFonts w:ascii="Tahoma" w:eastAsia="Tahoma" w:hAnsi="Tahoma" w:cs="Tahoma"/>
      <w:b/>
      <w:bCs/>
      <w:i/>
      <w:iCs/>
      <w:smallCaps w:val="0"/>
      <w:strike w:val="0"/>
      <w:color w:val="000000"/>
      <w:spacing w:val="-12"/>
      <w:w w:val="100"/>
      <w:position w:val="0"/>
      <w:sz w:val="17"/>
      <w:szCs w:val="17"/>
      <w:u w:val="none"/>
      <w:shd w:val="clear" w:color="auto" w:fill="FFFFFF"/>
      <w:lang w:val="ru-RU"/>
    </w:rPr>
  </w:style>
  <w:style w:type="character" w:customStyle="1" w:styleId="0pt1">
    <w:name w:val="Основной текст + Курсив;Интервал 0 pt"/>
    <w:basedOn w:val="a1"/>
    <w:rsid w:val="009113BE"/>
    <w:rPr>
      <w:rFonts w:ascii="Bookman Old Style" w:eastAsia="Bookman Old Style" w:hAnsi="Bookman Old Style" w:cs="Bookman Old Style"/>
      <w:b w:val="0"/>
      <w:bCs w:val="0"/>
      <w:i/>
      <w:iCs/>
      <w:smallCaps w:val="0"/>
      <w:strike w:val="0"/>
      <w:color w:val="000000"/>
      <w:spacing w:val="9"/>
      <w:w w:val="100"/>
      <w:position w:val="0"/>
      <w:sz w:val="17"/>
      <w:szCs w:val="17"/>
      <w:u w:val="none"/>
      <w:shd w:val="clear" w:color="auto" w:fill="FFFFFF"/>
      <w:lang w:val="ru-RU"/>
    </w:rPr>
  </w:style>
  <w:style w:type="character" w:customStyle="1" w:styleId="65pt0pt">
    <w:name w:val="Основной текст + 6;5 pt;Интервал 0 pt"/>
    <w:basedOn w:val="a1"/>
    <w:rsid w:val="009113BE"/>
    <w:rPr>
      <w:rFonts w:ascii="Times New Roman" w:eastAsia="Times New Roman" w:hAnsi="Times New Roman" w:cs="Times New Roman"/>
      <w:b w:val="0"/>
      <w:bCs w:val="0"/>
      <w:i w:val="0"/>
      <w:iCs w:val="0"/>
      <w:smallCaps w:val="0"/>
      <w:strike w:val="0"/>
      <w:color w:val="000000"/>
      <w:spacing w:val="0"/>
      <w:w w:val="100"/>
      <w:position w:val="0"/>
      <w:sz w:val="13"/>
      <w:szCs w:val="13"/>
      <w:u w:val="none"/>
      <w:shd w:val="clear" w:color="auto" w:fill="FFFFFF"/>
      <w:lang w:val="ru-RU"/>
    </w:rPr>
  </w:style>
  <w:style w:type="character" w:customStyle="1" w:styleId="aff2">
    <w:name w:val="Подпись к таблице_"/>
    <w:basedOn w:val="a1"/>
    <w:link w:val="aff3"/>
    <w:rsid w:val="009113BE"/>
    <w:rPr>
      <w:rFonts w:ascii="Times New Roman" w:eastAsia="Times New Roman" w:hAnsi="Times New Roman"/>
      <w:spacing w:val="3"/>
      <w:sz w:val="17"/>
      <w:szCs w:val="17"/>
      <w:shd w:val="clear" w:color="auto" w:fill="FFFFFF"/>
    </w:rPr>
  </w:style>
  <w:style w:type="paragraph" w:customStyle="1" w:styleId="aff3">
    <w:name w:val="Подпись к таблице"/>
    <w:basedOn w:val="a0"/>
    <w:link w:val="aff2"/>
    <w:rsid w:val="009113BE"/>
    <w:pPr>
      <w:widowControl w:val="0"/>
      <w:shd w:val="clear" w:color="auto" w:fill="FFFFFF"/>
      <w:spacing w:line="0" w:lineRule="atLeast"/>
    </w:pPr>
    <w:rPr>
      <w:spacing w:val="3"/>
      <w:sz w:val="17"/>
      <w:szCs w:val="17"/>
    </w:rPr>
  </w:style>
  <w:style w:type="character" w:customStyle="1" w:styleId="8pt0pt">
    <w:name w:val="Основной текст + 8 pt;Полужирный;Интервал 0 pt"/>
    <w:basedOn w:val="a1"/>
    <w:rsid w:val="009113BE"/>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rPr>
  </w:style>
  <w:style w:type="character" w:customStyle="1" w:styleId="132">
    <w:name w:val="Основной текст + 13"/>
    <w:aliases w:val="5 pt,Интервал -1 pt,Основной текст + 6,Основной текст (4) + 4,Основной текст + 4,Основной текст + Tahoma,7"/>
    <w:basedOn w:val="a1"/>
    <w:rsid w:val="009113BE"/>
    <w:rPr>
      <w:rFonts w:ascii="Arial" w:eastAsia="Arial" w:hAnsi="Arial" w:cs="Arial" w:hint="default"/>
      <w:b w:val="0"/>
      <w:bCs w:val="0"/>
      <w:i w:val="0"/>
      <w:iCs w:val="0"/>
      <w:smallCaps w:val="0"/>
      <w:strike w:val="0"/>
      <w:dstrike w:val="0"/>
      <w:color w:val="000000"/>
      <w:spacing w:val="0"/>
      <w:w w:val="100"/>
      <w:position w:val="0"/>
      <w:sz w:val="19"/>
      <w:szCs w:val="19"/>
      <w:u w:val="none"/>
      <w:effect w:val="none"/>
      <w:shd w:val="clear" w:color="auto" w:fill="FFFFFF"/>
      <w:lang w:val="ru-RU"/>
    </w:rPr>
  </w:style>
  <w:style w:type="character" w:customStyle="1" w:styleId="CenturyGothic7pt0pt">
    <w:name w:val="Основной текст + Century Gothic;7 pt;Полужирный;Курсив;Интервал 0 pt"/>
    <w:basedOn w:val="ac"/>
    <w:rsid w:val="009113BE"/>
    <w:rPr>
      <w:rFonts w:ascii="Century Gothic" w:eastAsia="Century Gothic" w:hAnsi="Century Gothic" w:cs="Century Gothic"/>
      <w:b/>
      <w:bCs/>
      <w:i/>
      <w:iCs/>
      <w:smallCaps w:val="0"/>
      <w:strike w:val="0"/>
      <w:color w:val="000000"/>
      <w:spacing w:val="7"/>
      <w:w w:val="100"/>
      <w:position w:val="0"/>
      <w:sz w:val="14"/>
      <w:szCs w:val="14"/>
      <w:u w:val="none"/>
      <w:shd w:val="clear" w:color="auto" w:fill="FFFFFF"/>
      <w:lang w:val="en-US"/>
    </w:rPr>
  </w:style>
  <w:style w:type="character" w:customStyle="1" w:styleId="Arial">
    <w:name w:val="Основной текст + Arial"/>
    <w:aliases w:val="9 pt,9,Не курсив,Основной текст + Arial Unicode MS,Основной текст + Arial Narrow"/>
    <w:basedOn w:val="ac"/>
    <w:rsid w:val="009113BE"/>
    <w:rPr>
      <w:rFonts w:ascii="Arial" w:eastAsia="Arial" w:hAnsi="Arial" w:cs="Arial"/>
      <w:b w:val="0"/>
      <w:bCs w:val="0"/>
      <w:i w:val="0"/>
      <w:iCs w:val="0"/>
      <w:smallCaps w:val="0"/>
      <w:strike w:val="0"/>
      <w:color w:val="000000"/>
      <w:spacing w:val="0"/>
      <w:w w:val="100"/>
      <w:position w:val="0"/>
      <w:sz w:val="20"/>
      <w:szCs w:val="20"/>
      <w:u w:val="none"/>
      <w:shd w:val="clear" w:color="auto" w:fill="FFFFFF"/>
    </w:rPr>
  </w:style>
  <w:style w:type="character" w:customStyle="1" w:styleId="Arial95pt">
    <w:name w:val="Основной текст + Arial;9;5 pt"/>
    <w:basedOn w:val="a1"/>
    <w:rsid w:val="009113BE"/>
    <w:rPr>
      <w:rFonts w:ascii="Arial" w:eastAsia="Arial" w:hAnsi="Arial" w:cs="Arial"/>
      <w:b w:val="0"/>
      <w:bCs w:val="0"/>
      <w:i w:val="0"/>
      <w:iCs w:val="0"/>
      <w:smallCaps w:val="0"/>
      <w:strike w:val="0"/>
      <w:color w:val="000000"/>
      <w:spacing w:val="0"/>
      <w:w w:val="100"/>
      <w:position w:val="0"/>
      <w:sz w:val="19"/>
      <w:szCs w:val="19"/>
      <w:u w:val="none"/>
      <w:shd w:val="clear" w:color="auto" w:fill="FFFFFF"/>
      <w:lang w:val="ru-RU"/>
    </w:rPr>
  </w:style>
  <w:style w:type="character" w:customStyle="1" w:styleId="Arial9pt">
    <w:name w:val="Основной текст + Arial;9 pt"/>
    <w:basedOn w:val="a1"/>
    <w:rsid w:val="009113BE"/>
    <w:rPr>
      <w:rFonts w:ascii="Arial" w:eastAsia="Arial" w:hAnsi="Arial" w:cs="Arial"/>
      <w:color w:val="000000"/>
      <w:spacing w:val="0"/>
      <w:w w:val="100"/>
      <w:position w:val="0"/>
      <w:sz w:val="18"/>
      <w:szCs w:val="18"/>
      <w:shd w:val="clear" w:color="auto" w:fill="FFFFFF"/>
      <w:lang w:val="ru-RU"/>
    </w:rPr>
  </w:style>
  <w:style w:type="character" w:customStyle="1" w:styleId="ArialUnicodeMS95pt">
    <w:name w:val="Основной текст + Arial Unicode MS;9;5 pt"/>
    <w:basedOn w:val="ac"/>
    <w:rsid w:val="009113BE"/>
    <w:rPr>
      <w:rFonts w:ascii="Arial Unicode MS" w:eastAsia="Arial Unicode MS" w:hAnsi="Arial Unicode MS" w:cs="Arial Unicode MS"/>
      <w:b w:val="0"/>
      <w:bCs w:val="0"/>
      <w:i w:val="0"/>
      <w:iCs w:val="0"/>
      <w:smallCaps w:val="0"/>
      <w:strike w:val="0"/>
      <w:color w:val="000000"/>
      <w:spacing w:val="0"/>
      <w:w w:val="100"/>
      <w:position w:val="0"/>
      <w:sz w:val="19"/>
      <w:szCs w:val="19"/>
      <w:u w:val="none"/>
      <w:shd w:val="clear" w:color="auto" w:fill="FFFFFF"/>
      <w:lang w:val="ru-RU"/>
    </w:rPr>
  </w:style>
  <w:style w:type="character" w:customStyle="1" w:styleId="Exact">
    <w:name w:val="Основной текст Exact"/>
    <w:basedOn w:val="a1"/>
    <w:rsid w:val="009113BE"/>
    <w:rPr>
      <w:rFonts w:ascii="Bookman Old Style" w:eastAsia="Bookman Old Style" w:hAnsi="Bookman Old Style" w:cs="Bookman Old Style"/>
      <w:b w:val="0"/>
      <w:bCs w:val="0"/>
      <w:i w:val="0"/>
      <w:iCs w:val="0"/>
      <w:smallCaps w:val="0"/>
      <w:strike w:val="0"/>
      <w:spacing w:val="4"/>
      <w:sz w:val="14"/>
      <w:szCs w:val="14"/>
      <w:u w:val="none"/>
    </w:rPr>
  </w:style>
  <w:style w:type="character" w:customStyle="1" w:styleId="3Exact">
    <w:name w:val="Основной текст (3) Exact"/>
    <w:basedOn w:val="a1"/>
    <w:rsid w:val="009113BE"/>
    <w:rPr>
      <w:rFonts w:ascii="Times New Roman" w:eastAsia="Times New Roman" w:hAnsi="Times New Roman" w:cs="Times New Roman"/>
      <w:b/>
      <w:bCs/>
      <w:i w:val="0"/>
      <w:iCs w:val="0"/>
      <w:smallCaps w:val="0"/>
      <w:strike w:val="0"/>
      <w:spacing w:val="1"/>
      <w:sz w:val="15"/>
      <w:szCs w:val="15"/>
      <w:u w:val="none"/>
    </w:rPr>
  </w:style>
  <w:style w:type="character" w:customStyle="1" w:styleId="9pt2">
    <w:name w:val="Основной текст + 9 pt;Полужирный"/>
    <w:basedOn w:val="a1"/>
    <w:rsid w:val="009113BE"/>
    <w:rPr>
      <w:rFonts w:ascii="Arial Unicode MS" w:eastAsia="Arial Unicode MS" w:hAnsi="Arial Unicode MS" w:cs="Arial Unicode MS"/>
      <w:b/>
      <w:bCs/>
      <w:i w:val="0"/>
      <w:iCs w:val="0"/>
      <w:smallCaps w:val="0"/>
      <w:strike w:val="0"/>
      <w:color w:val="000000"/>
      <w:spacing w:val="0"/>
      <w:w w:val="100"/>
      <w:position w:val="0"/>
      <w:sz w:val="18"/>
      <w:szCs w:val="18"/>
      <w:u w:val="none"/>
      <w:shd w:val="clear" w:color="auto" w:fill="FFFFFF"/>
      <w:lang w:val="ru-RU"/>
    </w:rPr>
  </w:style>
  <w:style w:type="paragraph" w:customStyle="1" w:styleId="2c">
    <w:name w:val="?????2"/>
    <w:basedOn w:val="a0"/>
    <w:rsid w:val="009113BE"/>
    <w:pPr>
      <w:tabs>
        <w:tab w:val="left" w:pos="567"/>
      </w:tabs>
      <w:overflowPunct w:val="0"/>
      <w:autoSpaceDE w:val="0"/>
      <w:autoSpaceDN w:val="0"/>
      <w:adjustRightInd w:val="0"/>
      <w:ind w:left="113" w:right="284"/>
      <w:jc w:val="both"/>
    </w:pPr>
    <w:rPr>
      <w:lang w:eastAsia="en-US"/>
    </w:rPr>
  </w:style>
  <w:style w:type="paragraph" w:customStyle="1" w:styleId="Default">
    <w:name w:val="Default"/>
    <w:rsid w:val="009113BE"/>
    <w:pPr>
      <w:autoSpaceDE w:val="0"/>
      <w:autoSpaceDN w:val="0"/>
      <w:adjustRightInd w:val="0"/>
    </w:pPr>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72885">
      <w:bodyDiv w:val="1"/>
      <w:marLeft w:val="0"/>
      <w:marRight w:val="0"/>
      <w:marTop w:val="0"/>
      <w:marBottom w:val="0"/>
      <w:divBdr>
        <w:top w:val="none" w:sz="0" w:space="0" w:color="auto"/>
        <w:left w:val="none" w:sz="0" w:space="0" w:color="auto"/>
        <w:bottom w:val="none" w:sz="0" w:space="0" w:color="auto"/>
        <w:right w:val="none" w:sz="0" w:space="0" w:color="auto"/>
      </w:divBdr>
    </w:div>
    <w:div w:id="1262449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3763AA-380B-4528-B012-C18AD3BE0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61</Pages>
  <Words>14690</Words>
  <Characters>83736</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yskvortsova</dc:creator>
  <cp:lastModifiedBy>пользователь</cp:lastModifiedBy>
  <cp:revision>9</cp:revision>
  <cp:lastPrinted>2019-09-25T16:13:00Z</cp:lastPrinted>
  <dcterms:created xsi:type="dcterms:W3CDTF">2018-10-06T14:28:00Z</dcterms:created>
  <dcterms:modified xsi:type="dcterms:W3CDTF">2020-02-28T05:45:00Z</dcterms:modified>
</cp:coreProperties>
</file>